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601660A7" w:rsidR="000375E1" w:rsidRDefault="00E47890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JU</w:t>
      </w:r>
      <w:r w:rsidR="001848F9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L</w:t>
      </w: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I</w:t>
      </w:r>
      <w:r w:rsidR="00EB5C0C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O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CA0FA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5</w:t>
      </w:r>
    </w:p>
    <w:p w14:paraId="6605EA27" w14:textId="77777777" w:rsidR="00CC3FD9" w:rsidRDefault="00CC3FD9" w:rsidP="00822F1A">
      <w:pPr>
        <w:spacing w:line="360" w:lineRule="auto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6813"/>
        <w:gridCol w:w="686"/>
        <w:gridCol w:w="686"/>
        <w:gridCol w:w="686"/>
        <w:gridCol w:w="690"/>
        <w:gridCol w:w="146"/>
      </w:tblGrid>
      <w:tr w:rsidR="001848F9" w:rsidRPr="001848F9" w14:paraId="10CACB58" w14:textId="77777777" w:rsidTr="001848F9">
        <w:trPr>
          <w:gridAfter w:val="1"/>
          <w:wAfter w:w="60" w:type="pct"/>
          <w:trHeight w:val="450"/>
        </w:trPr>
        <w:tc>
          <w:tcPr>
            <w:tcW w:w="494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6708D6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  <w:lastRenderedPageBreak/>
              <w:t>Calendario de Ejecución de Proyectos y Programas</w:t>
            </w:r>
          </w:p>
        </w:tc>
      </w:tr>
      <w:tr w:rsidR="001848F9" w:rsidRPr="001848F9" w14:paraId="26332DE4" w14:textId="77777777" w:rsidTr="001848F9">
        <w:trPr>
          <w:gridAfter w:val="1"/>
          <w:wAfter w:w="60" w:type="pct"/>
          <w:trHeight w:val="405"/>
        </w:trPr>
        <w:tc>
          <w:tcPr>
            <w:tcW w:w="494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E79B07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  <w:t>AUTORIDAD NACIONAL DE ASUNTOS MARITIMOS</w:t>
            </w:r>
          </w:p>
        </w:tc>
      </w:tr>
      <w:tr w:rsidR="001848F9" w:rsidRPr="001848F9" w14:paraId="4D0F73C1" w14:textId="77777777" w:rsidTr="001848F9">
        <w:trPr>
          <w:gridAfter w:val="1"/>
          <w:wAfter w:w="60" w:type="pct"/>
          <w:trHeight w:val="525"/>
        </w:trPr>
        <w:tc>
          <w:tcPr>
            <w:tcW w:w="494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4744F35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  <w:t>JULIO 2025</w:t>
            </w:r>
          </w:p>
        </w:tc>
      </w:tr>
      <w:tr w:rsidR="001848F9" w:rsidRPr="001848F9" w14:paraId="610930CE" w14:textId="77777777" w:rsidTr="001848F9">
        <w:trPr>
          <w:gridAfter w:val="1"/>
          <w:wAfter w:w="60" w:type="pct"/>
          <w:trHeight w:val="405"/>
        </w:trPr>
        <w:tc>
          <w:tcPr>
            <w:tcW w:w="494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64D8823C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PROGRAMA 23</w:t>
            </w:r>
          </w:p>
        </w:tc>
      </w:tr>
      <w:tr w:rsidR="001848F9" w:rsidRPr="001848F9" w14:paraId="4201CF5F" w14:textId="77777777" w:rsidTr="001848F9">
        <w:trPr>
          <w:gridAfter w:val="1"/>
          <w:wAfter w:w="60" w:type="pct"/>
          <w:trHeight w:val="495"/>
        </w:trPr>
        <w:tc>
          <w:tcPr>
            <w:tcW w:w="494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8A23617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>Promoción del Desarrollo y Fortalecimiento del Sector Marítimo y Marino Nacional</w:t>
            </w:r>
          </w:p>
        </w:tc>
      </w:tr>
      <w:tr w:rsidR="001848F9" w:rsidRPr="001848F9" w14:paraId="12124347" w14:textId="77777777" w:rsidTr="001848F9">
        <w:trPr>
          <w:gridAfter w:val="1"/>
          <w:wAfter w:w="60" w:type="pct"/>
          <w:trHeight w:val="405"/>
        </w:trPr>
        <w:tc>
          <w:tcPr>
            <w:tcW w:w="494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5A7D4022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PRODUCTO 6121</w:t>
            </w:r>
          </w:p>
        </w:tc>
      </w:tr>
      <w:tr w:rsidR="001848F9" w:rsidRPr="001848F9" w14:paraId="1371716C" w14:textId="77777777" w:rsidTr="001848F9">
        <w:trPr>
          <w:gridAfter w:val="1"/>
          <w:wAfter w:w="60" w:type="pct"/>
          <w:trHeight w:val="780"/>
        </w:trPr>
        <w:tc>
          <w:tcPr>
            <w:tcW w:w="494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1ABB5FC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 xml:space="preserve">‘’Proveer al Estado Dominicano las herramientas técnicas, científicas y jurídicas para lograr una correcta administración de sus recursos oceánicos’’ </w:t>
            </w:r>
          </w:p>
        </w:tc>
      </w:tr>
      <w:tr w:rsidR="001848F9" w:rsidRPr="001848F9" w14:paraId="7E71FF09" w14:textId="77777777" w:rsidTr="001848F9">
        <w:trPr>
          <w:gridAfter w:val="1"/>
          <w:wAfter w:w="60" w:type="pct"/>
          <w:trHeight w:val="464"/>
        </w:trPr>
        <w:tc>
          <w:tcPr>
            <w:tcW w:w="358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0218ECCB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Actividad/Proyectos</w:t>
            </w:r>
          </w:p>
        </w:tc>
        <w:tc>
          <w:tcPr>
            <w:tcW w:w="1354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14:paraId="1140CFD6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Julio</w:t>
            </w:r>
          </w:p>
        </w:tc>
      </w:tr>
      <w:tr w:rsidR="001848F9" w:rsidRPr="001848F9" w14:paraId="68F2191D" w14:textId="77777777" w:rsidTr="001848F9">
        <w:trPr>
          <w:trHeight w:val="300"/>
        </w:trPr>
        <w:tc>
          <w:tcPr>
            <w:tcW w:w="358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F93F" w14:textId="77777777" w:rsidR="001848F9" w:rsidRPr="001848F9" w:rsidRDefault="001848F9" w:rsidP="001848F9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1354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D3E531" w14:textId="77777777" w:rsidR="001848F9" w:rsidRPr="001848F9" w:rsidRDefault="001848F9" w:rsidP="001848F9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53A7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</w:tr>
      <w:tr w:rsidR="001848F9" w:rsidRPr="001848F9" w14:paraId="16A92650" w14:textId="77777777" w:rsidTr="001848F9">
        <w:trPr>
          <w:trHeight w:val="405"/>
        </w:trPr>
        <w:tc>
          <w:tcPr>
            <w:tcW w:w="358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59A9" w14:textId="77777777" w:rsidR="001848F9" w:rsidRPr="001848F9" w:rsidRDefault="001848F9" w:rsidP="001848F9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4A0E5FFE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4856493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C7011F4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44062"/>
            <w:noWrap/>
            <w:vAlign w:val="bottom"/>
            <w:hideMark/>
          </w:tcPr>
          <w:p w14:paraId="626D7A1B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4</w:t>
            </w:r>
          </w:p>
        </w:tc>
        <w:tc>
          <w:tcPr>
            <w:tcW w:w="60" w:type="pct"/>
            <w:vAlign w:val="center"/>
            <w:hideMark/>
          </w:tcPr>
          <w:p w14:paraId="1CF24E0E" w14:textId="77777777" w:rsidR="001848F9" w:rsidRPr="001848F9" w:rsidRDefault="001848F9" w:rsidP="001848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848F9" w:rsidRPr="001848F9" w14:paraId="2D722F88" w14:textId="77777777" w:rsidTr="001848F9">
        <w:trPr>
          <w:trHeight w:val="630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7984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  <w:t>Nro.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AE79" w14:textId="77777777" w:rsidR="001848F9" w:rsidRPr="001848F9" w:rsidRDefault="001848F9" w:rsidP="001848F9">
            <w:pPr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  <w:t>Investigaciones para la conservación, aprovechamiento sostenible de los recursos del mar y desarrollo del Sector Marítimo</w:t>
            </w:r>
          </w:p>
        </w:tc>
        <w:tc>
          <w:tcPr>
            <w:tcW w:w="13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312A0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12BE6695" w14:textId="77777777" w:rsidR="001848F9" w:rsidRPr="001848F9" w:rsidRDefault="001848F9" w:rsidP="001848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848F9" w:rsidRPr="001848F9" w14:paraId="07B867B2" w14:textId="77777777" w:rsidTr="001848F9">
        <w:trPr>
          <w:trHeight w:val="39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403D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000000"/>
                <w:lang w:eastAsia="es-DO"/>
              </w:rPr>
              <w:t>1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10BD" w14:textId="77777777" w:rsidR="001848F9" w:rsidRPr="001848F9" w:rsidRDefault="001848F9" w:rsidP="001848F9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Monitoreo y caracterización fisicoquímica y microbiológica de ecosistemas tipo playa - costa Sur.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22E25C8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F6C6511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C6DF6E0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1A49D9B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633F1FEB" w14:textId="77777777" w:rsidR="001848F9" w:rsidRPr="001848F9" w:rsidRDefault="001848F9" w:rsidP="001848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848F9" w:rsidRPr="001848F9" w14:paraId="5F24ADD2" w14:textId="77777777" w:rsidTr="001848F9">
        <w:trPr>
          <w:trHeight w:val="63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CBAA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000000"/>
                <w:lang w:eastAsia="es-DO"/>
              </w:rPr>
              <w:t>2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14D8" w14:textId="77777777" w:rsidR="001848F9" w:rsidRPr="001848F9" w:rsidRDefault="001848F9" w:rsidP="001848F9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Modelado fotogramétrico en 3D para la cuantificación de la capacidad de refugio en colonias de coral pilar.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8948560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4CD84BA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B6986AC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A6049AD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5AF75FD7" w14:textId="77777777" w:rsidR="001848F9" w:rsidRPr="001848F9" w:rsidRDefault="001848F9" w:rsidP="001848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848F9" w:rsidRPr="001848F9" w14:paraId="5054A580" w14:textId="77777777" w:rsidTr="001848F9">
        <w:trPr>
          <w:trHeight w:val="45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2EA7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000000"/>
                <w:lang w:eastAsia="es-DO"/>
              </w:rPr>
              <w:t>3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7C94" w14:textId="77777777" w:rsidR="001848F9" w:rsidRPr="001848F9" w:rsidRDefault="001848F9" w:rsidP="001848F9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Evaluación del estado de salud del coral pilar en Boca Chica, República Dominicana.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8AF37A6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4F694C6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2B655FB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80D6729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053B55BB" w14:textId="77777777" w:rsidR="001848F9" w:rsidRPr="001848F9" w:rsidRDefault="001848F9" w:rsidP="001848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848F9" w:rsidRPr="001848F9" w14:paraId="2D4B2652" w14:textId="77777777" w:rsidTr="001848F9">
        <w:trPr>
          <w:trHeight w:val="45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ECAD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000000"/>
                <w:lang w:eastAsia="es-DO"/>
              </w:rPr>
              <w:t>4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8622" w14:textId="77777777" w:rsidR="001848F9" w:rsidRPr="001848F9" w:rsidRDefault="001848F9" w:rsidP="001848F9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Impacto del sargazo en los parámetros fisicoquímicos del agua en zonas turísticas.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91FA5AA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E232008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490B25D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E178382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771CF760" w14:textId="77777777" w:rsidR="001848F9" w:rsidRPr="001848F9" w:rsidRDefault="001848F9" w:rsidP="001848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848F9" w:rsidRPr="001848F9" w14:paraId="76309A17" w14:textId="77777777" w:rsidTr="001848F9">
        <w:trPr>
          <w:trHeight w:val="34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E8CA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000000"/>
                <w:lang w:eastAsia="es-DO"/>
              </w:rPr>
              <w:t>5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4E6C" w14:textId="77777777" w:rsidR="001848F9" w:rsidRPr="001848F9" w:rsidRDefault="001848F9" w:rsidP="001848F9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Elaboración de un manual de recomendaciones para obras marítimas.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BB1522F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CAAC3D1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E2714C0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C53CBD6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15BFB287" w14:textId="77777777" w:rsidR="001848F9" w:rsidRPr="001848F9" w:rsidRDefault="001848F9" w:rsidP="001848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848F9" w:rsidRPr="001848F9" w14:paraId="490A047F" w14:textId="77777777" w:rsidTr="001848F9">
        <w:trPr>
          <w:trHeight w:val="36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5546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000000"/>
                <w:lang w:eastAsia="es-DO"/>
              </w:rPr>
              <w:t>6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2E13" w14:textId="77777777" w:rsidR="001848F9" w:rsidRPr="001848F9" w:rsidRDefault="001848F9" w:rsidP="001848F9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Mantenimiento de boyas oceanográficas en costas de la República Dominicana.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32C9253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FF66B11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B76611D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7786BC7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11CB8DC2" w14:textId="77777777" w:rsidR="001848F9" w:rsidRPr="001848F9" w:rsidRDefault="001848F9" w:rsidP="001848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848F9" w:rsidRPr="001848F9" w14:paraId="1364F787" w14:textId="77777777" w:rsidTr="001848F9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5EBF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000000"/>
                <w:lang w:eastAsia="es-DO"/>
              </w:rPr>
              <w:t>7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7A5C" w14:textId="77777777" w:rsidR="001848F9" w:rsidRPr="001848F9" w:rsidRDefault="001848F9" w:rsidP="001848F9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Charla o Conferencia sobre el mar y sus recursos.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9B90560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A0FE15B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E4543B6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2438D49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34900036" w14:textId="77777777" w:rsidR="001848F9" w:rsidRPr="001848F9" w:rsidRDefault="001848F9" w:rsidP="001848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848F9" w:rsidRPr="001848F9" w14:paraId="1E530CA2" w14:textId="77777777" w:rsidTr="001848F9">
        <w:trPr>
          <w:trHeight w:val="40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BCB4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000000"/>
                <w:lang w:eastAsia="es-DO"/>
              </w:rPr>
              <w:t>8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03E1" w14:textId="77777777" w:rsidR="001848F9" w:rsidRPr="001848F9" w:rsidRDefault="001848F9" w:rsidP="001848F9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Entrega de Mapa Topobatimétrico.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E5DBB50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CE7A71C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E0295BF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437792F" w14:textId="77777777" w:rsidR="001848F9" w:rsidRPr="001848F9" w:rsidRDefault="001848F9" w:rsidP="001848F9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1848F9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4F30CDC6" w14:textId="77777777" w:rsidR="001848F9" w:rsidRPr="001848F9" w:rsidRDefault="001848F9" w:rsidP="001848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471A71D8" w14:textId="77777777" w:rsidR="00CC3FD9" w:rsidRPr="0073407B" w:rsidRDefault="00CC3FD9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D848E8E" w14:textId="29906A5E" w:rsidR="00BA65DC" w:rsidRPr="00601D97" w:rsidRDefault="00BA65DC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sectPr w:rsidR="00BA65DC" w:rsidRPr="00601D97" w:rsidSect="001D296C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FF38" w14:textId="77777777" w:rsidR="001D296C" w:rsidRDefault="001D296C" w:rsidP="008F0499">
      <w:r>
        <w:separator/>
      </w:r>
    </w:p>
  </w:endnote>
  <w:endnote w:type="continuationSeparator" w:id="0">
    <w:p w14:paraId="7480EB97" w14:textId="77777777" w:rsidR="001D296C" w:rsidRDefault="001D29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7C67" w14:textId="77777777" w:rsidR="001D296C" w:rsidRDefault="001D296C" w:rsidP="008F0499">
      <w:r>
        <w:separator/>
      </w:r>
    </w:p>
  </w:footnote>
  <w:footnote w:type="continuationSeparator" w:id="0">
    <w:p w14:paraId="72FD120C" w14:textId="77777777" w:rsidR="001D296C" w:rsidRDefault="001D29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2F82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B699B"/>
    <w:rsid w:val="000D0587"/>
    <w:rsid w:val="000D58DD"/>
    <w:rsid w:val="000E0A69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8F9"/>
    <w:rsid w:val="00184BFF"/>
    <w:rsid w:val="001861C2"/>
    <w:rsid w:val="001869AE"/>
    <w:rsid w:val="00193EDC"/>
    <w:rsid w:val="001B5D17"/>
    <w:rsid w:val="001B6D82"/>
    <w:rsid w:val="001B7259"/>
    <w:rsid w:val="001C0A52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5B7F"/>
    <w:rsid w:val="00236879"/>
    <w:rsid w:val="00250141"/>
    <w:rsid w:val="00252E57"/>
    <w:rsid w:val="00253155"/>
    <w:rsid w:val="00253196"/>
    <w:rsid w:val="00257EF3"/>
    <w:rsid w:val="00273328"/>
    <w:rsid w:val="00276BA7"/>
    <w:rsid w:val="002A5C5F"/>
    <w:rsid w:val="002B219F"/>
    <w:rsid w:val="002C0526"/>
    <w:rsid w:val="002D0A06"/>
    <w:rsid w:val="002D3B78"/>
    <w:rsid w:val="002D61F0"/>
    <w:rsid w:val="002E23DF"/>
    <w:rsid w:val="002E3A21"/>
    <w:rsid w:val="002E41B7"/>
    <w:rsid w:val="002F11F2"/>
    <w:rsid w:val="002F345E"/>
    <w:rsid w:val="002F4102"/>
    <w:rsid w:val="003071DE"/>
    <w:rsid w:val="00320C7C"/>
    <w:rsid w:val="003315A0"/>
    <w:rsid w:val="0033531E"/>
    <w:rsid w:val="0036247B"/>
    <w:rsid w:val="00366474"/>
    <w:rsid w:val="00367912"/>
    <w:rsid w:val="0038181C"/>
    <w:rsid w:val="00384E20"/>
    <w:rsid w:val="00385F12"/>
    <w:rsid w:val="003A51C1"/>
    <w:rsid w:val="003A5898"/>
    <w:rsid w:val="003B2530"/>
    <w:rsid w:val="003B351A"/>
    <w:rsid w:val="003B6136"/>
    <w:rsid w:val="003C3AB5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11C04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84F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E0D7C"/>
    <w:rsid w:val="005F7398"/>
    <w:rsid w:val="00601D85"/>
    <w:rsid w:val="00601D97"/>
    <w:rsid w:val="006121B2"/>
    <w:rsid w:val="00615FB6"/>
    <w:rsid w:val="0062694B"/>
    <w:rsid w:val="0062796B"/>
    <w:rsid w:val="006337A5"/>
    <w:rsid w:val="00651D30"/>
    <w:rsid w:val="00660FA0"/>
    <w:rsid w:val="00664EE7"/>
    <w:rsid w:val="0067290A"/>
    <w:rsid w:val="0068414E"/>
    <w:rsid w:val="0068531F"/>
    <w:rsid w:val="00687F28"/>
    <w:rsid w:val="006906B9"/>
    <w:rsid w:val="006971E3"/>
    <w:rsid w:val="00697B3D"/>
    <w:rsid w:val="006B0595"/>
    <w:rsid w:val="006C0272"/>
    <w:rsid w:val="006C0847"/>
    <w:rsid w:val="006D7F96"/>
    <w:rsid w:val="006E238B"/>
    <w:rsid w:val="006E4CDC"/>
    <w:rsid w:val="006E6957"/>
    <w:rsid w:val="006F0E26"/>
    <w:rsid w:val="006F6242"/>
    <w:rsid w:val="00703942"/>
    <w:rsid w:val="00716B93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2F1A"/>
    <w:rsid w:val="00827269"/>
    <w:rsid w:val="008277A4"/>
    <w:rsid w:val="00832CA8"/>
    <w:rsid w:val="008349F1"/>
    <w:rsid w:val="008418FB"/>
    <w:rsid w:val="00843F9F"/>
    <w:rsid w:val="008543FB"/>
    <w:rsid w:val="00854499"/>
    <w:rsid w:val="0087035C"/>
    <w:rsid w:val="008704F0"/>
    <w:rsid w:val="00872F53"/>
    <w:rsid w:val="00875CF7"/>
    <w:rsid w:val="00876FE8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57EF8"/>
    <w:rsid w:val="00965B40"/>
    <w:rsid w:val="00966574"/>
    <w:rsid w:val="0097407B"/>
    <w:rsid w:val="00980FA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3A3E"/>
    <w:rsid w:val="00A04C66"/>
    <w:rsid w:val="00A05156"/>
    <w:rsid w:val="00A11FD5"/>
    <w:rsid w:val="00A14AE5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544EB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B785D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85BBB"/>
    <w:rsid w:val="00BA1563"/>
    <w:rsid w:val="00BA65DC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B75"/>
    <w:rsid w:val="00C40F90"/>
    <w:rsid w:val="00C4136E"/>
    <w:rsid w:val="00C45945"/>
    <w:rsid w:val="00C45E00"/>
    <w:rsid w:val="00C610FD"/>
    <w:rsid w:val="00C630AD"/>
    <w:rsid w:val="00C746F7"/>
    <w:rsid w:val="00C90B29"/>
    <w:rsid w:val="00C97618"/>
    <w:rsid w:val="00CA0FA3"/>
    <w:rsid w:val="00CA1C6A"/>
    <w:rsid w:val="00CA39FA"/>
    <w:rsid w:val="00CA50DE"/>
    <w:rsid w:val="00CA71EF"/>
    <w:rsid w:val="00CC3FD9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0882"/>
    <w:rsid w:val="00D31ED9"/>
    <w:rsid w:val="00D323F7"/>
    <w:rsid w:val="00D32D03"/>
    <w:rsid w:val="00D33840"/>
    <w:rsid w:val="00D36BE7"/>
    <w:rsid w:val="00D42831"/>
    <w:rsid w:val="00D45FCB"/>
    <w:rsid w:val="00D46EAD"/>
    <w:rsid w:val="00D53008"/>
    <w:rsid w:val="00D5578D"/>
    <w:rsid w:val="00D63885"/>
    <w:rsid w:val="00D66A70"/>
    <w:rsid w:val="00D763BD"/>
    <w:rsid w:val="00D85E02"/>
    <w:rsid w:val="00DA4540"/>
    <w:rsid w:val="00DA57DE"/>
    <w:rsid w:val="00DA7282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4234C"/>
    <w:rsid w:val="00E4507E"/>
    <w:rsid w:val="00E47890"/>
    <w:rsid w:val="00E510AE"/>
    <w:rsid w:val="00E61BE9"/>
    <w:rsid w:val="00E66567"/>
    <w:rsid w:val="00E668EA"/>
    <w:rsid w:val="00E70409"/>
    <w:rsid w:val="00E7047E"/>
    <w:rsid w:val="00E709DB"/>
    <w:rsid w:val="00E74685"/>
    <w:rsid w:val="00E74D06"/>
    <w:rsid w:val="00E76B87"/>
    <w:rsid w:val="00E76F65"/>
    <w:rsid w:val="00E7776A"/>
    <w:rsid w:val="00E9295F"/>
    <w:rsid w:val="00E96BFE"/>
    <w:rsid w:val="00EA38C9"/>
    <w:rsid w:val="00EA7E8A"/>
    <w:rsid w:val="00EB0A0D"/>
    <w:rsid w:val="00EB2F4C"/>
    <w:rsid w:val="00EB3EC2"/>
    <w:rsid w:val="00EB5C0C"/>
    <w:rsid w:val="00ED0C48"/>
    <w:rsid w:val="00ED3B1C"/>
    <w:rsid w:val="00EE20EE"/>
    <w:rsid w:val="00EE459D"/>
    <w:rsid w:val="00EF2DFA"/>
    <w:rsid w:val="00EF4526"/>
    <w:rsid w:val="00F0064A"/>
    <w:rsid w:val="00F01A18"/>
    <w:rsid w:val="00F03F58"/>
    <w:rsid w:val="00F13566"/>
    <w:rsid w:val="00F1410B"/>
    <w:rsid w:val="00F1730D"/>
    <w:rsid w:val="00F21BCB"/>
    <w:rsid w:val="00F37754"/>
    <w:rsid w:val="00F46B4C"/>
    <w:rsid w:val="00F57E1E"/>
    <w:rsid w:val="00F72FC0"/>
    <w:rsid w:val="00F7305C"/>
    <w:rsid w:val="00F7416B"/>
    <w:rsid w:val="00F773A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256F"/>
    <w:rsid w:val="00FC54D5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869AE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3c98ddb9-90c0-48ef-9243-c22aa00422d8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Yamilet Reyes Rodriguez</dc:creator>
  <cp:lastModifiedBy>Yamilet Reyes Rodriguez</cp:lastModifiedBy>
  <cp:revision>12</cp:revision>
  <cp:lastPrinted>2025-06-09T17:50:00Z</cp:lastPrinted>
  <dcterms:created xsi:type="dcterms:W3CDTF">2024-12-05T14:27:00Z</dcterms:created>
  <dcterms:modified xsi:type="dcterms:W3CDTF">2025-07-10T14:48:00Z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