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9D2A7" w14:textId="0E1C89BD" w:rsidR="00D1039B" w:rsidRDefault="00D1039B" w:rsidP="00D1039B">
      <w:pPr>
        <w:jc w:val="both"/>
        <w:rPr>
          <w:rFonts w:ascii="Abadi" w:eastAsia="Times New Roman" w:hAnsi="Abadi"/>
          <w:color w:val="000000"/>
          <w:sz w:val="20"/>
          <w:szCs w:val="20"/>
        </w:rPr>
      </w:pPr>
    </w:p>
    <w:p w14:paraId="0B035018" w14:textId="77777777" w:rsidR="000375E1" w:rsidRDefault="000375E1" w:rsidP="000375E1">
      <w:pPr>
        <w:spacing w:line="360" w:lineRule="auto"/>
        <w:jc w:val="center"/>
        <w:rPr>
          <w:rFonts w:asciiTheme="majorHAnsi" w:eastAsia="Times New Roman" w:hAnsiTheme="majorHAnsi"/>
          <w:b/>
          <w:color w:val="1F497D" w:themeColor="text2"/>
          <w:sz w:val="32"/>
          <w:szCs w:val="32"/>
        </w:rPr>
      </w:pPr>
    </w:p>
    <w:p w14:paraId="1924717A" w14:textId="77777777" w:rsidR="000375E1" w:rsidRDefault="000375E1" w:rsidP="000375E1">
      <w:pPr>
        <w:spacing w:line="360" w:lineRule="auto"/>
        <w:jc w:val="center"/>
        <w:rPr>
          <w:rFonts w:asciiTheme="majorHAnsi" w:eastAsia="Times New Roman" w:hAnsiTheme="majorHAnsi"/>
          <w:b/>
          <w:color w:val="1F497D" w:themeColor="text2"/>
          <w:sz w:val="32"/>
          <w:szCs w:val="32"/>
        </w:rPr>
      </w:pPr>
      <w:r w:rsidRPr="00645D52">
        <w:rPr>
          <w:rFonts w:asciiTheme="minorHAnsi" w:hAnsiTheme="minorHAnsi" w:cs="Arial"/>
          <w:noProof/>
          <w:color w:val="0000CC"/>
          <w:lang w:eastAsia="es-DO"/>
        </w:rPr>
        <w:drawing>
          <wp:inline distT="0" distB="0" distL="0" distR="0" wp14:anchorId="0FA987E7" wp14:editId="75CF74F8">
            <wp:extent cx="908576" cy="901340"/>
            <wp:effectExtent l="0" t="0" r="6350" b="0"/>
            <wp:docPr id="9" name="Imagen 1" descr="Escudo_dominicano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cudo_dominicano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801" cy="902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622171C" w14:textId="77777777" w:rsidR="000375E1" w:rsidRPr="0073407B" w:rsidRDefault="000375E1" w:rsidP="000375E1">
      <w:pPr>
        <w:spacing w:line="360" w:lineRule="auto"/>
        <w:jc w:val="center"/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</w:pPr>
      <w:r w:rsidRPr="0073407B"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>MINISTERIO DE LA PRESIDENCIA</w:t>
      </w:r>
    </w:p>
    <w:p w14:paraId="04DD5315" w14:textId="15EBD1A4" w:rsidR="000375E1" w:rsidRPr="0073407B" w:rsidRDefault="000375E1" w:rsidP="000375E1">
      <w:pPr>
        <w:spacing w:line="360" w:lineRule="auto"/>
        <w:jc w:val="center"/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</w:pPr>
      <w:r w:rsidRPr="0073407B"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>REP</w:t>
      </w:r>
      <w:r w:rsidR="001E6059"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>U</w:t>
      </w:r>
      <w:r w:rsidRPr="0073407B"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>BLICA DOMINICANA</w:t>
      </w:r>
    </w:p>
    <w:p w14:paraId="39C9122A" w14:textId="77777777" w:rsidR="000375E1" w:rsidRPr="0073407B" w:rsidRDefault="000375E1" w:rsidP="000375E1">
      <w:pPr>
        <w:spacing w:line="360" w:lineRule="auto"/>
        <w:jc w:val="center"/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</w:pPr>
    </w:p>
    <w:p w14:paraId="71CA9E4F" w14:textId="77777777" w:rsidR="000375E1" w:rsidRPr="0073407B" w:rsidRDefault="000375E1" w:rsidP="000375E1">
      <w:pPr>
        <w:spacing w:line="360" w:lineRule="auto"/>
        <w:jc w:val="center"/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</w:pPr>
    </w:p>
    <w:p w14:paraId="052840BA" w14:textId="77777777" w:rsidR="000375E1" w:rsidRPr="0073407B" w:rsidRDefault="000375E1" w:rsidP="000375E1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</w:pPr>
    </w:p>
    <w:p w14:paraId="7447D524" w14:textId="77777777" w:rsidR="000375E1" w:rsidRPr="0073407B" w:rsidRDefault="000375E1" w:rsidP="000375E1">
      <w:pPr>
        <w:jc w:val="center"/>
        <w:rPr>
          <w:rFonts w:ascii="Arial Nova Cond Light" w:hAnsi="Arial Nova Cond Light" w:cs="Times New Roman"/>
          <w:b/>
          <w:sz w:val="32"/>
          <w:szCs w:val="32"/>
        </w:rPr>
      </w:pPr>
      <w:r w:rsidRPr="0073407B">
        <w:rPr>
          <w:rFonts w:ascii="Arial Nova Cond Light" w:hAnsi="Arial Nova Cond Light" w:cs="Times New Roman"/>
          <w:b/>
          <w:sz w:val="32"/>
          <w:szCs w:val="32"/>
        </w:rPr>
        <w:t>AUTORIDAD NACIONAL DE ASUNTOS MARITIMOS</w:t>
      </w:r>
    </w:p>
    <w:p w14:paraId="02C8C16A" w14:textId="77777777" w:rsidR="000375E1" w:rsidRPr="0073407B" w:rsidRDefault="000375E1" w:rsidP="000375E1">
      <w:pPr>
        <w:spacing w:line="480" w:lineRule="auto"/>
        <w:jc w:val="center"/>
        <w:rPr>
          <w:rFonts w:ascii="Arial Nova Cond Light" w:eastAsia="Arial Unicode MS" w:hAnsi="Arial Nova Cond Light" w:cs="Times New Roman"/>
          <w:b/>
          <w:sz w:val="32"/>
          <w:szCs w:val="32"/>
        </w:rPr>
      </w:pPr>
      <w:r w:rsidRPr="0073407B">
        <w:rPr>
          <w:rFonts w:ascii="Arial Nova Cond Light" w:eastAsia="Arial Unicode MS" w:hAnsi="Arial Nova Cond Light" w:cs="Times New Roman"/>
          <w:b/>
          <w:sz w:val="32"/>
          <w:szCs w:val="32"/>
        </w:rPr>
        <w:t>(ANAMAR)</w:t>
      </w:r>
    </w:p>
    <w:p w14:paraId="6AB0B262" w14:textId="77777777" w:rsidR="000375E1" w:rsidRPr="0073407B" w:rsidRDefault="000375E1" w:rsidP="000375E1">
      <w:pPr>
        <w:spacing w:line="480" w:lineRule="auto"/>
        <w:jc w:val="center"/>
        <w:rPr>
          <w:rFonts w:ascii="Arial Nova Cond Light" w:eastAsia="Arial Unicode MS" w:hAnsi="Arial Nova Cond Light" w:cs="Times New Roman"/>
          <w:b/>
          <w:sz w:val="32"/>
          <w:szCs w:val="32"/>
        </w:rPr>
      </w:pPr>
    </w:p>
    <w:p w14:paraId="17B84042" w14:textId="77777777" w:rsidR="000375E1" w:rsidRPr="0073407B" w:rsidRDefault="000375E1" w:rsidP="000375E1">
      <w:pPr>
        <w:spacing w:line="480" w:lineRule="auto"/>
        <w:jc w:val="center"/>
        <w:rPr>
          <w:rFonts w:ascii="Arial Nova Cond Light" w:eastAsia="Arial Unicode MS" w:hAnsi="Arial Nova Cond Light" w:cs="Times New Roman"/>
          <w:b/>
          <w:sz w:val="32"/>
          <w:szCs w:val="32"/>
        </w:rPr>
      </w:pPr>
      <w:r w:rsidRPr="0073407B">
        <w:rPr>
          <w:rFonts w:ascii="Arial Nova Cond Light" w:eastAsia="Arial Unicode MS" w:hAnsi="Arial Nova Cond Light"/>
          <w:i/>
          <w:noProof/>
          <w:sz w:val="32"/>
          <w:szCs w:val="32"/>
          <w:lang w:eastAsia="es-DO"/>
        </w:rPr>
        <w:drawing>
          <wp:inline distT="0" distB="0" distL="0" distR="0" wp14:anchorId="32C735F2" wp14:editId="1F6D5577">
            <wp:extent cx="1765300" cy="1243965"/>
            <wp:effectExtent l="19050" t="0" r="6350" b="0"/>
            <wp:docPr id="1" name="Imagen 1" descr="C:\Users\Javier\Desktop\Logo ANAMAR\Logo ANAMAR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Javier\Desktop\Logo ANAMAR\Logo ANAMAR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1243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285E89D" w14:textId="77777777" w:rsidR="000375E1" w:rsidRPr="0073407B" w:rsidRDefault="000375E1" w:rsidP="000375E1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</w:pPr>
    </w:p>
    <w:p w14:paraId="6FFF6FE1" w14:textId="77777777" w:rsidR="0073407B" w:rsidRDefault="000375E1" w:rsidP="0073407B">
      <w:pPr>
        <w:spacing w:line="360" w:lineRule="auto"/>
        <w:jc w:val="center"/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</w:pPr>
      <w:r w:rsidRPr="0073407B"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  <w:t xml:space="preserve">CALENDARIO DE EJECUCION DE </w:t>
      </w:r>
    </w:p>
    <w:p w14:paraId="36399133" w14:textId="0F0C9010" w:rsidR="000375E1" w:rsidRPr="0073407B" w:rsidRDefault="000375E1" w:rsidP="0073407B">
      <w:pPr>
        <w:spacing w:line="360" w:lineRule="auto"/>
        <w:jc w:val="center"/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</w:pPr>
      <w:r w:rsidRPr="0073407B"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  <w:t>PROYECTOS Y PROGRAMAS</w:t>
      </w:r>
    </w:p>
    <w:p w14:paraId="598413EA" w14:textId="77777777" w:rsidR="000375E1" w:rsidRPr="0073407B" w:rsidRDefault="000375E1" w:rsidP="000375E1">
      <w:pPr>
        <w:spacing w:line="360" w:lineRule="auto"/>
        <w:jc w:val="center"/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</w:pPr>
    </w:p>
    <w:p w14:paraId="3AFCCF4D" w14:textId="34490C97" w:rsidR="000375E1" w:rsidRDefault="00FC256F" w:rsidP="003B2530">
      <w:pPr>
        <w:spacing w:line="360" w:lineRule="auto"/>
        <w:ind w:firstLine="708"/>
        <w:jc w:val="center"/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</w:pPr>
      <w:r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  <w:t>F</w:t>
      </w:r>
      <w:r w:rsidR="00A03A3E"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  <w:t>E</w:t>
      </w:r>
      <w:r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  <w:t>BR</w:t>
      </w:r>
      <w:r w:rsidR="00CA0FA3"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  <w:t>ERO</w:t>
      </w:r>
      <w:r w:rsidR="00601D97"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  <w:t xml:space="preserve"> </w:t>
      </w:r>
      <w:r w:rsidR="00BB79BE" w:rsidRPr="0073407B"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  <w:t>202</w:t>
      </w:r>
      <w:r w:rsidR="00CA0FA3"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  <w:t>5</w:t>
      </w:r>
    </w:p>
    <w:p w14:paraId="6605EA27" w14:textId="77777777" w:rsidR="00CC3FD9" w:rsidRDefault="00CC3FD9" w:rsidP="00822F1A">
      <w:pPr>
        <w:spacing w:line="360" w:lineRule="auto"/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7"/>
        <w:gridCol w:w="8365"/>
        <w:gridCol w:w="299"/>
        <w:gridCol w:w="299"/>
        <w:gridCol w:w="299"/>
        <w:gridCol w:w="299"/>
        <w:gridCol w:w="146"/>
      </w:tblGrid>
      <w:tr w:rsidR="00FC256F" w:rsidRPr="00FC256F" w14:paraId="6781A192" w14:textId="77777777" w:rsidTr="00FC256F">
        <w:trPr>
          <w:gridAfter w:val="1"/>
          <w:trHeight w:val="450"/>
        </w:trPr>
        <w:tc>
          <w:tcPr>
            <w:tcW w:w="0" w:type="auto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815CDB7" w14:textId="77777777" w:rsidR="00FC256F" w:rsidRPr="00FC256F" w:rsidRDefault="00FC256F" w:rsidP="00FC256F">
            <w:pPr>
              <w:jc w:val="center"/>
              <w:rPr>
                <w:rFonts w:ascii="Arial Nova Cond Light" w:eastAsia="Times New Roman" w:hAnsi="Arial Nova Cond Light"/>
                <w:b/>
                <w:bCs/>
                <w:sz w:val="36"/>
                <w:szCs w:val="36"/>
                <w:lang w:eastAsia="es-DO"/>
              </w:rPr>
            </w:pPr>
            <w:r w:rsidRPr="00FC256F">
              <w:rPr>
                <w:rFonts w:ascii="Arial Nova Cond Light" w:eastAsia="Times New Roman" w:hAnsi="Arial Nova Cond Light"/>
                <w:b/>
                <w:bCs/>
                <w:sz w:val="36"/>
                <w:szCs w:val="36"/>
                <w:lang w:eastAsia="es-DO"/>
              </w:rPr>
              <w:lastRenderedPageBreak/>
              <w:t>Calendario de Ejecución de Proyectos y Programas</w:t>
            </w:r>
          </w:p>
        </w:tc>
      </w:tr>
      <w:tr w:rsidR="00FC256F" w:rsidRPr="00FC256F" w14:paraId="39EF17AA" w14:textId="77777777" w:rsidTr="00FC256F">
        <w:trPr>
          <w:gridAfter w:val="1"/>
          <w:trHeight w:val="405"/>
        </w:trPr>
        <w:tc>
          <w:tcPr>
            <w:tcW w:w="0" w:type="auto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32051CD" w14:textId="77777777" w:rsidR="00FC256F" w:rsidRPr="00FC256F" w:rsidRDefault="00FC256F" w:rsidP="00FC256F">
            <w:pPr>
              <w:jc w:val="center"/>
              <w:rPr>
                <w:rFonts w:ascii="Arial Nova Cond Light" w:eastAsia="Times New Roman" w:hAnsi="Arial Nova Cond Light"/>
                <w:sz w:val="32"/>
                <w:szCs w:val="32"/>
                <w:lang w:eastAsia="es-DO"/>
              </w:rPr>
            </w:pPr>
            <w:r w:rsidRPr="00FC256F">
              <w:rPr>
                <w:rFonts w:ascii="Arial Nova Cond Light" w:eastAsia="Times New Roman" w:hAnsi="Arial Nova Cond Light"/>
                <w:sz w:val="32"/>
                <w:szCs w:val="32"/>
                <w:lang w:eastAsia="es-DO"/>
              </w:rPr>
              <w:t>AUTORIDAD NACIONAL DE ASUNTOS MARITIMOS</w:t>
            </w:r>
          </w:p>
        </w:tc>
      </w:tr>
      <w:tr w:rsidR="00FC256F" w:rsidRPr="00FC256F" w14:paraId="510D8127" w14:textId="77777777" w:rsidTr="00FC256F">
        <w:trPr>
          <w:gridAfter w:val="1"/>
          <w:trHeight w:val="525"/>
        </w:trPr>
        <w:tc>
          <w:tcPr>
            <w:tcW w:w="0" w:type="auto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46BA7B5" w14:textId="77777777" w:rsidR="00FC256F" w:rsidRPr="00FC256F" w:rsidRDefault="00FC256F" w:rsidP="00FC256F">
            <w:pPr>
              <w:jc w:val="center"/>
              <w:rPr>
                <w:rFonts w:ascii="Arial Nova Cond Light" w:eastAsia="Times New Roman" w:hAnsi="Arial Nova Cond Light"/>
                <w:b/>
                <w:bCs/>
                <w:sz w:val="40"/>
                <w:szCs w:val="40"/>
                <w:lang w:eastAsia="es-DO"/>
              </w:rPr>
            </w:pPr>
            <w:r w:rsidRPr="00FC256F">
              <w:rPr>
                <w:rFonts w:ascii="Arial Nova Cond Light" w:eastAsia="Times New Roman" w:hAnsi="Arial Nova Cond Light"/>
                <w:b/>
                <w:bCs/>
                <w:sz w:val="40"/>
                <w:szCs w:val="40"/>
                <w:lang w:eastAsia="es-DO"/>
              </w:rPr>
              <w:t>FEBRERO 2025</w:t>
            </w:r>
          </w:p>
        </w:tc>
      </w:tr>
      <w:tr w:rsidR="00FC256F" w:rsidRPr="00FC256F" w14:paraId="115D59F0" w14:textId="77777777" w:rsidTr="00FC256F">
        <w:trPr>
          <w:gridAfter w:val="1"/>
          <w:trHeight w:val="405"/>
        </w:trPr>
        <w:tc>
          <w:tcPr>
            <w:tcW w:w="0" w:type="auto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244062"/>
            <w:vAlign w:val="center"/>
            <w:hideMark/>
          </w:tcPr>
          <w:p w14:paraId="0E208A11" w14:textId="77777777" w:rsidR="00FC256F" w:rsidRPr="00FC256F" w:rsidRDefault="00FC256F" w:rsidP="00FC256F">
            <w:pPr>
              <w:jc w:val="center"/>
              <w:rPr>
                <w:rFonts w:ascii="Arial Nova Cond Light" w:eastAsia="Times New Roman" w:hAnsi="Arial Nova Cond Light"/>
                <w:b/>
                <w:bCs/>
                <w:color w:val="FFFFFF"/>
                <w:sz w:val="32"/>
                <w:szCs w:val="32"/>
                <w:lang w:eastAsia="es-DO"/>
              </w:rPr>
            </w:pPr>
            <w:r w:rsidRPr="00FC256F">
              <w:rPr>
                <w:rFonts w:ascii="Arial Nova Cond Light" w:eastAsia="Times New Roman" w:hAnsi="Arial Nova Cond Light"/>
                <w:b/>
                <w:bCs/>
                <w:color w:val="FFFFFF"/>
                <w:sz w:val="32"/>
                <w:szCs w:val="32"/>
                <w:lang w:eastAsia="es-DO"/>
              </w:rPr>
              <w:t>PROGRAMA 23</w:t>
            </w:r>
          </w:p>
        </w:tc>
      </w:tr>
      <w:tr w:rsidR="00FC256F" w:rsidRPr="00FC256F" w14:paraId="2982E942" w14:textId="77777777" w:rsidTr="00FC256F">
        <w:trPr>
          <w:gridAfter w:val="1"/>
          <w:trHeight w:val="495"/>
        </w:trPr>
        <w:tc>
          <w:tcPr>
            <w:tcW w:w="0" w:type="auto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B8CCE4"/>
            <w:vAlign w:val="center"/>
            <w:hideMark/>
          </w:tcPr>
          <w:p w14:paraId="455002A9" w14:textId="77777777" w:rsidR="00FC256F" w:rsidRPr="00FC256F" w:rsidRDefault="00FC256F" w:rsidP="00FC256F">
            <w:pPr>
              <w:jc w:val="center"/>
              <w:rPr>
                <w:rFonts w:ascii="Arial Nova Cond Light" w:eastAsia="Times New Roman" w:hAnsi="Arial Nova Cond Light"/>
                <w:b/>
                <w:bCs/>
                <w:sz w:val="28"/>
                <w:szCs w:val="28"/>
                <w:lang w:eastAsia="es-DO"/>
              </w:rPr>
            </w:pPr>
            <w:r w:rsidRPr="00FC256F">
              <w:rPr>
                <w:rFonts w:ascii="Arial Nova Cond Light" w:eastAsia="Times New Roman" w:hAnsi="Arial Nova Cond Light"/>
                <w:b/>
                <w:bCs/>
                <w:sz w:val="28"/>
                <w:szCs w:val="28"/>
                <w:lang w:eastAsia="es-DO"/>
              </w:rPr>
              <w:t>Promoción del Desarrollo y Fortalecimiento del Sector Marítimo y Marino Nacional</w:t>
            </w:r>
          </w:p>
        </w:tc>
      </w:tr>
      <w:tr w:rsidR="00FC256F" w:rsidRPr="00FC256F" w14:paraId="65849207" w14:textId="77777777" w:rsidTr="00FC256F">
        <w:trPr>
          <w:gridAfter w:val="1"/>
          <w:trHeight w:val="405"/>
        </w:trPr>
        <w:tc>
          <w:tcPr>
            <w:tcW w:w="0" w:type="auto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244062"/>
            <w:vAlign w:val="center"/>
            <w:hideMark/>
          </w:tcPr>
          <w:p w14:paraId="1E3B56FB" w14:textId="77777777" w:rsidR="00FC256F" w:rsidRPr="00FC256F" w:rsidRDefault="00FC256F" w:rsidP="00FC256F">
            <w:pPr>
              <w:jc w:val="center"/>
              <w:rPr>
                <w:rFonts w:ascii="Arial Nova Cond Light" w:eastAsia="Times New Roman" w:hAnsi="Arial Nova Cond Light"/>
                <w:b/>
                <w:bCs/>
                <w:color w:val="FFFFFF"/>
                <w:sz w:val="32"/>
                <w:szCs w:val="32"/>
                <w:lang w:eastAsia="es-DO"/>
              </w:rPr>
            </w:pPr>
            <w:r w:rsidRPr="00FC256F">
              <w:rPr>
                <w:rFonts w:ascii="Arial Nova Cond Light" w:eastAsia="Times New Roman" w:hAnsi="Arial Nova Cond Light"/>
                <w:b/>
                <w:bCs/>
                <w:color w:val="FFFFFF"/>
                <w:sz w:val="32"/>
                <w:szCs w:val="32"/>
                <w:lang w:eastAsia="es-DO"/>
              </w:rPr>
              <w:t>PRODUCTO 6121</w:t>
            </w:r>
          </w:p>
        </w:tc>
      </w:tr>
      <w:tr w:rsidR="00FC256F" w:rsidRPr="00FC256F" w14:paraId="07B2F1A6" w14:textId="77777777" w:rsidTr="00FC256F">
        <w:trPr>
          <w:gridAfter w:val="1"/>
          <w:trHeight w:val="780"/>
        </w:trPr>
        <w:tc>
          <w:tcPr>
            <w:tcW w:w="0" w:type="auto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B8CCE4"/>
            <w:vAlign w:val="center"/>
            <w:hideMark/>
          </w:tcPr>
          <w:p w14:paraId="29E31540" w14:textId="77777777" w:rsidR="00FC256F" w:rsidRPr="00FC256F" w:rsidRDefault="00FC256F" w:rsidP="00FC256F">
            <w:pPr>
              <w:jc w:val="center"/>
              <w:rPr>
                <w:rFonts w:ascii="Arial Nova Cond Light" w:eastAsia="Times New Roman" w:hAnsi="Arial Nova Cond Light"/>
                <w:b/>
                <w:bCs/>
                <w:sz w:val="28"/>
                <w:szCs w:val="28"/>
                <w:lang w:eastAsia="es-DO"/>
              </w:rPr>
            </w:pPr>
            <w:r w:rsidRPr="00FC256F">
              <w:rPr>
                <w:rFonts w:ascii="Arial Nova Cond Light" w:eastAsia="Times New Roman" w:hAnsi="Arial Nova Cond Light"/>
                <w:b/>
                <w:bCs/>
                <w:sz w:val="28"/>
                <w:szCs w:val="28"/>
                <w:lang w:eastAsia="es-DO"/>
              </w:rPr>
              <w:t xml:space="preserve">‘’Proveer al Estado Dominicano las herramientas técnicas, científicas y jurídicas para lograr una correcta administración de sus recursos oceánicos’’ </w:t>
            </w:r>
          </w:p>
        </w:tc>
      </w:tr>
      <w:tr w:rsidR="00FC256F" w:rsidRPr="00FC256F" w14:paraId="4BAFE640" w14:textId="77777777" w:rsidTr="00FC256F">
        <w:trPr>
          <w:gridAfter w:val="1"/>
          <w:trHeight w:val="509"/>
        </w:trPr>
        <w:tc>
          <w:tcPr>
            <w:tcW w:w="0" w:type="auto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244062"/>
            <w:noWrap/>
            <w:vAlign w:val="center"/>
            <w:hideMark/>
          </w:tcPr>
          <w:p w14:paraId="76ED2606" w14:textId="77777777" w:rsidR="00FC256F" w:rsidRPr="00FC256F" w:rsidRDefault="00FC256F" w:rsidP="00FC256F">
            <w:pPr>
              <w:jc w:val="center"/>
              <w:rPr>
                <w:rFonts w:ascii="Arial Nova Cond Light" w:eastAsia="Times New Roman" w:hAnsi="Arial Nova Cond Light"/>
                <w:b/>
                <w:bCs/>
                <w:color w:val="FFFFFF"/>
                <w:sz w:val="32"/>
                <w:szCs w:val="32"/>
                <w:lang w:eastAsia="es-DO"/>
              </w:rPr>
            </w:pPr>
            <w:r w:rsidRPr="00FC256F">
              <w:rPr>
                <w:rFonts w:ascii="Arial Nova Cond Light" w:eastAsia="Times New Roman" w:hAnsi="Arial Nova Cond Light"/>
                <w:b/>
                <w:bCs/>
                <w:color w:val="FFFFFF"/>
                <w:sz w:val="32"/>
                <w:szCs w:val="32"/>
                <w:lang w:eastAsia="es-DO"/>
              </w:rPr>
              <w:t>Actividad/Proyectos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244062"/>
            <w:noWrap/>
            <w:vAlign w:val="center"/>
            <w:hideMark/>
          </w:tcPr>
          <w:p w14:paraId="02D8A148" w14:textId="77777777" w:rsidR="00FC256F" w:rsidRPr="00FC256F" w:rsidRDefault="00FC256F" w:rsidP="00FC256F">
            <w:pPr>
              <w:jc w:val="center"/>
              <w:rPr>
                <w:rFonts w:ascii="Arial Nova Cond Light" w:eastAsia="Times New Roman" w:hAnsi="Arial Nova Cond Light"/>
                <w:b/>
                <w:bCs/>
                <w:color w:val="FFFFFF"/>
                <w:sz w:val="32"/>
                <w:szCs w:val="32"/>
                <w:lang w:eastAsia="es-DO"/>
              </w:rPr>
            </w:pPr>
            <w:r w:rsidRPr="00FC256F">
              <w:rPr>
                <w:rFonts w:ascii="Arial Nova Cond Light" w:eastAsia="Times New Roman" w:hAnsi="Arial Nova Cond Light"/>
                <w:b/>
                <w:bCs/>
                <w:color w:val="FFFFFF"/>
                <w:sz w:val="32"/>
                <w:szCs w:val="32"/>
                <w:lang w:eastAsia="es-DO"/>
              </w:rPr>
              <w:t>Febrero</w:t>
            </w:r>
          </w:p>
        </w:tc>
      </w:tr>
      <w:tr w:rsidR="00FC256F" w:rsidRPr="00FC256F" w14:paraId="41A34306" w14:textId="77777777" w:rsidTr="00FC256F">
        <w:trPr>
          <w:trHeight w:val="300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10DB4" w14:textId="77777777" w:rsidR="00FC256F" w:rsidRPr="00FC256F" w:rsidRDefault="00FC256F" w:rsidP="00FC256F">
            <w:pPr>
              <w:rPr>
                <w:rFonts w:ascii="Arial Nova Cond Light" w:eastAsia="Times New Roman" w:hAnsi="Arial Nova Cond Light"/>
                <w:b/>
                <w:bCs/>
                <w:color w:val="FFFFFF"/>
                <w:sz w:val="32"/>
                <w:szCs w:val="32"/>
                <w:lang w:eastAsia="es-DO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D1784D0" w14:textId="77777777" w:rsidR="00FC256F" w:rsidRPr="00FC256F" w:rsidRDefault="00FC256F" w:rsidP="00FC256F">
            <w:pPr>
              <w:rPr>
                <w:rFonts w:ascii="Arial Nova Cond Light" w:eastAsia="Times New Roman" w:hAnsi="Arial Nova Cond Light"/>
                <w:b/>
                <w:bCs/>
                <w:color w:val="FFFFFF"/>
                <w:sz w:val="32"/>
                <w:szCs w:val="32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EF1E8" w14:textId="77777777" w:rsidR="00FC256F" w:rsidRPr="00FC256F" w:rsidRDefault="00FC256F" w:rsidP="00FC256F">
            <w:pPr>
              <w:jc w:val="center"/>
              <w:rPr>
                <w:rFonts w:ascii="Arial Nova Cond Light" w:eastAsia="Times New Roman" w:hAnsi="Arial Nova Cond Light"/>
                <w:b/>
                <w:bCs/>
                <w:color w:val="FFFFFF"/>
                <w:sz w:val="32"/>
                <w:szCs w:val="32"/>
                <w:lang w:eastAsia="es-DO"/>
              </w:rPr>
            </w:pPr>
          </w:p>
        </w:tc>
      </w:tr>
      <w:tr w:rsidR="00FC256F" w:rsidRPr="00FC256F" w14:paraId="1BD34E32" w14:textId="77777777" w:rsidTr="00FC256F">
        <w:trPr>
          <w:trHeight w:val="405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F0CD4" w14:textId="77777777" w:rsidR="00FC256F" w:rsidRPr="00FC256F" w:rsidRDefault="00FC256F" w:rsidP="00FC256F">
            <w:pPr>
              <w:rPr>
                <w:rFonts w:ascii="Arial Nova Cond Light" w:eastAsia="Times New Roman" w:hAnsi="Arial Nova Cond Light"/>
                <w:b/>
                <w:bCs/>
                <w:color w:val="FFFFFF"/>
                <w:sz w:val="32"/>
                <w:szCs w:val="32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244062"/>
            <w:noWrap/>
            <w:vAlign w:val="bottom"/>
            <w:hideMark/>
          </w:tcPr>
          <w:p w14:paraId="06ABFE15" w14:textId="77777777" w:rsidR="00FC256F" w:rsidRPr="00FC256F" w:rsidRDefault="00FC256F" w:rsidP="00FC256F">
            <w:pPr>
              <w:jc w:val="center"/>
              <w:rPr>
                <w:rFonts w:ascii="Arial Nova Cond Light" w:eastAsia="Times New Roman" w:hAnsi="Arial Nova Cond Light"/>
                <w:color w:val="FFFFFF"/>
                <w:sz w:val="32"/>
                <w:szCs w:val="32"/>
                <w:lang w:eastAsia="es-DO"/>
              </w:rPr>
            </w:pPr>
            <w:r w:rsidRPr="00FC256F">
              <w:rPr>
                <w:rFonts w:ascii="Arial Nova Cond Light" w:eastAsia="Times New Roman" w:hAnsi="Arial Nova Cond Light"/>
                <w:color w:val="FFFFFF"/>
                <w:sz w:val="32"/>
                <w:szCs w:val="32"/>
                <w:lang w:eastAsia="es-D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244062"/>
            <w:noWrap/>
            <w:vAlign w:val="bottom"/>
            <w:hideMark/>
          </w:tcPr>
          <w:p w14:paraId="0F3F0FAC" w14:textId="77777777" w:rsidR="00FC256F" w:rsidRPr="00FC256F" w:rsidRDefault="00FC256F" w:rsidP="00FC256F">
            <w:pPr>
              <w:jc w:val="center"/>
              <w:rPr>
                <w:rFonts w:ascii="Arial Nova Cond Light" w:eastAsia="Times New Roman" w:hAnsi="Arial Nova Cond Light"/>
                <w:color w:val="FFFFFF"/>
                <w:sz w:val="32"/>
                <w:szCs w:val="32"/>
                <w:lang w:eastAsia="es-DO"/>
              </w:rPr>
            </w:pPr>
            <w:r w:rsidRPr="00FC256F">
              <w:rPr>
                <w:rFonts w:ascii="Arial Nova Cond Light" w:eastAsia="Times New Roman" w:hAnsi="Arial Nova Cond Light"/>
                <w:color w:val="FFFFFF"/>
                <w:sz w:val="32"/>
                <w:szCs w:val="32"/>
                <w:lang w:eastAsia="es-D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244062"/>
            <w:noWrap/>
            <w:vAlign w:val="bottom"/>
            <w:hideMark/>
          </w:tcPr>
          <w:p w14:paraId="0148FB20" w14:textId="77777777" w:rsidR="00FC256F" w:rsidRPr="00FC256F" w:rsidRDefault="00FC256F" w:rsidP="00FC256F">
            <w:pPr>
              <w:jc w:val="center"/>
              <w:rPr>
                <w:rFonts w:ascii="Arial Nova Cond Light" w:eastAsia="Times New Roman" w:hAnsi="Arial Nova Cond Light"/>
                <w:color w:val="FFFFFF"/>
                <w:sz w:val="32"/>
                <w:szCs w:val="32"/>
                <w:lang w:eastAsia="es-DO"/>
              </w:rPr>
            </w:pPr>
            <w:r w:rsidRPr="00FC256F">
              <w:rPr>
                <w:rFonts w:ascii="Arial Nova Cond Light" w:eastAsia="Times New Roman" w:hAnsi="Arial Nova Cond Light"/>
                <w:color w:val="FFFFFF"/>
                <w:sz w:val="32"/>
                <w:szCs w:val="32"/>
                <w:lang w:eastAsia="es-DO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244062"/>
            <w:noWrap/>
            <w:vAlign w:val="bottom"/>
            <w:hideMark/>
          </w:tcPr>
          <w:p w14:paraId="67D6B298" w14:textId="77777777" w:rsidR="00FC256F" w:rsidRPr="00FC256F" w:rsidRDefault="00FC256F" w:rsidP="00FC256F">
            <w:pPr>
              <w:jc w:val="center"/>
              <w:rPr>
                <w:rFonts w:ascii="Arial Nova Cond Light" w:eastAsia="Times New Roman" w:hAnsi="Arial Nova Cond Light"/>
                <w:color w:val="FFFFFF"/>
                <w:sz w:val="32"/>
                <w:szCs w:val="32"/>
                <w:lang w:eastAsia="es-DO"/>
              </w:rPr>
            </w:pPr>
            <w:r w:rsidRPr="00FC256F">
              <w:rPr>
                <w:rFonts w:ascii="Arial Nova Cond Light" w:eastAsia="Times New Roman" w:hAnsi="Arial Nova Cond Light"/>
                <w:color w:val="FFFFFF"/>
                <w:sz w:val="32"/>
                <w:szCs w:val="32"/>
                <w:lang w:eastAsia="es-DO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328E655C" w14:textId="77777777" w:rsidR="00FC256F" w:rsidRPr="00FC256F" w:rsidRDefault="00FC256F" w:rsidP="00FC256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FC256F" w:rsidRPr="00FC256F" w14:paraId="3213DF7B" w14:textId="77777777" w:rsidTr="00FC256F">
        <w:trPr>
          <w:trHeight w:val="63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B8A7D" w14:textId="77777777" w:rsidR="00FC256F" w:rsidRPr="00FC256F" w:rsidRDefault="00FC256F" w:rsidP="00FC256F">
            <w:pPr>
              <w:jc w:val="center"/>
              <w:rPr>
                <w:rFonts w:ascii="Arial Nova Cond Light" w:eastAsia="Times New Roman" w:hAnsi="Arial Nova Cond Light"/>
                <w:b/>
                <w:bCs/>
                <w:color w:val="244062"/>
                <w:lang w:eastAsia="es-DO"/>
              </w:rPr>
            </w:pPr>
            <w:r w:rsidRPr="00FC256F">
              <w:rPr>
                <w:rFonts w:ascii="Arial Nova Cond Light" w:eastAsia="Times New Roman" w:hAnsi="Arial Nova Cond Light"/>
                <w:b/>
                <w:bCs/>
                <w:color w:val="244062"/>
                <w:lang w:eastAsia="es-DO"/>
              </w:rPr>
              <w:t>Nro.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CAB55" w14:textId="77777777" w:rsidR="00FC256F" w:rsidRPr="00FC256F" w:rsidRDefault="00FC256F" w:rsidP="00FC256F">
            <w:pPr>
              <w:rPr>
                <w:rFonts w:ascii="Arial Nova Cond Light" w:eastAsia="Times New Roman" w:hAnsi="Arial Nova Cond Light"/>
                <w:b/>
                <w:bCs/>
                <w:color w:val="244062"/>
                <w:sz w:val="24"/>
                <w:szCs w:val="24"/>
                <w:lang w:eastAsia="es-DO"/>
              </w:rPr>
            </w:pPr>
            <w:r w:rsidRPr="00FC256F">
              <w:rPr>
                <w:rFonts w:ascii="Arial Nova Cond Light" w:eastAsia="Times New Roman" w:hAnsi="Arial Nova Cond Light"/>
                <w:b/>
                <w:bCs/>
                <w:color w:val="244062"/>
                <w:sz w:val="24"/>
                <w:szCs w:val="24"/>
                <w:lang w:eastAsia="es-DO"/>
              </w:rPr>
              <w:t>Investigaciones para la conservación, aprovechamiento sostenible de los recursos del mar y desarrollo del Sector Marítimo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35D87D" w14:textId="77777777" w:rsidR="00FC256F" w:rsidRPr="00FC256F" w:rsidRDefault="00FC256F" w:rsidP="00FC256F">
            <w:pPr>
              <w:jc w:val="center"/>
              <w:rPr>
                <w:rFonts w:ascii="Arial Nova Cond Light" w:eastAsia="Times New Roman" w:hAnsi="Arial Nova Cond Light"/>
                <w:b/>
                <w:bCs/>
                <w:color w:val="002060"/>
                <w:sz w:val="24"/>
                <w:szCs w:val="24"/>
                <w:lang w:eastAsia="es-DO"/>
              </w:rPr>
            </w:pPr>
            <w:r w:rsidRPr="00FC256F">
              <w:rPr>
                <w:rFonts w:ascii="Arial Nova Cond Light" w:eastAsia="Times New Roman" w:hAnsi="Arial Nova Cond Light"/>
                <w:b/>
                <w:bCs/>
                <w:color w:val="002060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7BEE996" w14:textId="77777777" w:rsidR="00FC256F" w:rsidRPr="00FC256F" w:rsidRDefault="00FC256F" w:rsidP="00FC256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FC256F" w:rsidRPr="00FC256F" w14:paraId="7542C233" w14:textId="77777777" w:rsidTr="00FC256F">
        <w:trPr>
          <w:trHeight w:val="6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1502B" w14:textId="77777777" w:rsidR="00FC256F" w:rsidRPr="00FC256F" w:rsidRDefault="00FC256F" w:rsidP="00FC256F">
            <w:pPr>
              <w:jc w:val="center"/>
              <w:rPr>
                <w:rFonts w:ascii="Arial Nova Cond Light" w:eastAsia="Times New Roman" w:hAnsi="Arial Nova Cond Light"/>
                <w:color w:val="000000"/>
                <w:lang w:eastAsia="es-DO"/>
              </w:rPr>
            </w:pPr>
            <w:r w:rsidRPr="00FC256F">
              <w:rPr>
                <w:rFonts w:ascii="Arial Nova Cond Light" w:eastAsia="Times New Roman" w:hAnsi="Arial Nova Cond Light"/>
                <w:color w:val="000000"/>
                <w:lang w:eastAsia="es-D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D5D55" w14:textId="77777777" w:rsidR="00FC256F" w:rsidRPr="00FC256F" w:rsidRDefault="00FC256F" w:rsidP="00FC256F">
            <w:pPr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</w:pPr>
            <w:r w:rsidRPr="00FC256F"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  <w:t>Análisis de la velocidad y dirección del viento y oleaje dados por las boyas oceanográficas en costas dominicanas para el año 2024.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76926C4E" w14:textId="77777777" w:rsidR="00FC256F" w:rsidRPr="00FC256F" w:rsidRDefault="00FC256F" w:rsidP="00FC256F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FC256F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6A51D1DD" w14:textId="77777777" w:rsidR="00FC256F" w:rsidRPr="00FC256F" w:rsidRDefault="00FC256F" w:rsidP="00FC256F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FC256F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5FECE9EB" w14:textId="77777777" w:rsidR="00FC256F" w:rsidRPr="00FC256F" w:rsidRDefault="00FC256F" w:rsidP="00FC256F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FC256F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1ED6C606" w14:textId="77777777" w:rsidR="00FC256F" w:rsidRPr="00FC256F" w:rsidRDefault="00FC256F" w:rsidP="00FC256F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FC256F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0778C01" w14:textId="77777777" w:rsidR="00FC256F" w:rsidRPr="00FC256F" w:rsidRDefault="00FC256F" w:rsidP="00FC256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FC256F" w:rsidRPr="00FC256F" w14:paraId="66206595" w14:textId="77777777" w:rsidTr="00FC256F">
        <w:trPr>
          <w:trHeight w:val="37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11571" w14:textId="77777777" w:rsidR="00FC256F" w:rsidRPr="00FC256F" w:rsidRDefault="00FC256F" w:rsidP="00FC256F">
            <w:pPr>
              <w:jc w:val="center"/>
              <w:rPr>
                <w:rFonts w:ascii="Arial Nova Cond Light" w:eastAsia="Times New Roman" w:hAnsi="Arial Nova Cond Light"/>
                <w:color w:val="000000"/>
                <w:lang w:eastAsia="es-DO"/>
              </w:rPr>
            </w:pPr>
            <w:r w:rsidRPr="00FC256F">
              <w:rPr>
                <w:rFonts w:ascii="Arial Nova Cond Light" w:eastAsia="Times New Roman" w:hAnsi="Arial Nova Cond Light"/>
                <w:color w:val="000000"/>
                <w:lang w:eastAsia="es-D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04DB8" w14:textId="77777777" w:rsidR="00FC256F" w:rsidRPr="00FC256F" w:rsidRDefault="00FC256F" w:rsidP="00FC256F">
            <w:pPr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</w:pPr>
            <w:r w:rsidRPr="00FC256F"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  <w:t>Levantamiento batimétrico de la 2da etapa del canal de navegación de la Bahía Las Calderas.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52F25220" w14:textId="77777777" w:rsidR="00FC256F" w:rsidRPr="00FC256F" w:rsidRDefault="00FC256F" w:rsidP="00FC256F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FC256F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35457E00" w14:textId="77777777" w:rsidR="00FC256F" w:rsidRPr="00FC256F" w:rsidRDefault="00FC256F" w:rsidP="00FC256F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FC256F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45FFA0D0" w14:textId="77777777" w:rsidR="00FC256F" w:rsidRPr="00FC256F" w:rsidRDefault="00FC256F" w:rsidP="00FC256F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FC256F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7AC92B18" w14:textId="77777777" w:rsidR="00FC256F" w:rsidRPr="00FC256F" w:rsidRDefault="00FC256F" w:rsidP="00FC256F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FC256F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2872844" w14:textId="77777777" w:rsidR="00FC256F" w:rsidRPr="00FC256F" w:rsidRDefault="00FC256F" w:rsidP="00FC256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FC256F" w:rsidRPr="00FC256F" w14:paraId="51C49F25" w14:textId="77777777" w:rsidTr="00FC256F">
        <w:trPr>
          <w:trHeight w:val="37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5FDC4" w14:textId="77777777" w:rsidR="00FC256F" w:rsidRPr="00FC256F" w:rsidRDefault="00FC256F" w:rsidP="00FC256F">
            <w:pPr>
              <w:jc w:val="center"/>
              <w:rPr>
                <w:rFonts w:ascii="Arial Nova Cond Light" w:eastAsia="Times New Roman" w:hAnsi="Arial Nova Cond Light"/>
                <w:color w:val="000000"/>
                <w:lang w:eastAsia="es-DO"/>
              </w:rPr>
            </w:pPr>
            <w:r w:rsidRPr="00FC256F">
              <w:rPr>
                <w:rFonts w:ascii="Arial Nova Cond Light" w:eastAsia="Times New Roman" w:hAnsi="Arial Nova Cond Light"/>
                <w:color w:val="000000"/>
                <w:lang w:eastAsia="es-DO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50C9D" w14:textId="77777777" w:rsidR="00FC256F" w:rsidRPr="00FC256F" w:rsidRDefault="00FC256F" w:rsidP="00FC256F">
            <w:pPr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</w:pPr>
            <w:r w:rsidRPr="00FC256F"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  <w:t>Fotogrametría Playa Caobita.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5901B6A7" w14:textId="77777777" w:rsidR="00FC256F" w:rsidRPr="00FC256F" w:rsidRDefault="00FC256F" w:rsidP="00FC256F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FC256F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31C919C8" w14:textId="77777777" w:rsidR="00FC256F" w:rsidRPr="00FC256F" w:rsidRDefault="00FC256F" w:rsidP="00FC256F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FC256F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0AEEE3D4" w14:textId="77777777" w:rsidR="00FC256F" w:rsidRPr="00FC256F" w:rsidRDefault="00FC256F" w:rsidP="00FC256F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FC256F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09A6EB26" w14:textId="77777777" w:rsidR="00FC256F" w:rsidRPr="00FC256F" w:rsidRDefault="00FC256F" w:rsidP="00FC256F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FC256F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397CDF2" w14:textId="77777777" w:rsidR="00FC256F" w:rsidRPr="00FC256F" w:rsidRDefault="00FC256F" w:rsidP="00FC256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FC256F" w:rsidRPr="00FC256F" w14:paraId="73044F11" w14:textId="77777777" w:rsidTr="00FC256F">
        <w:trPr>
          <w:trHeight w:val="6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A2D4C" w14:textId="77777777" w:rsidR="00FC256F" w:rsidRPr="00FC256F" w:rsidRDefault="00FC256F" w:rsidP="00FC256F">
            <w:pPr>
              <w:jc w:val="center"/>
              <w:rPr>
                <w:rFonts w:ascii="Arial Nova Cond Light" w:eastAsia="Times New Roman" w:hAnsi="Arial Nova Cond Light"/>
                <w:color w:val="000000"/>
                <w:lang w:eastAsia="es-DO"/>
              </w:rPr>
            </w:pPr>
            <w:r w:rsidRPr="00FC256F">
              <w:rPr>
                <w:rFonts w:ascii="Arial Nova Cond Light" w:eastAsia="Times New Roman" w:hAnsi="Arial Nova Cond Light"/>
                <w:color w:val="000000"/>
                <w:lang w:eastAsia="es-DO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8BB2A" w14:textId="77777777" w:rsidR="00FC256F" w:rsidRPr="00FC256F" w:rsidRDefault="00FC256F" w:rsidP="00FC256F">
            <w:pPr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</w:pPr>
            <w:r w:rsidRPr="00FC256F"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  <w:t xml:space="preserve">Monitoreo de Corrientes Superficiales y Caracterización </w:t>
            </w:r>
            <w:proofErr w:type="gramStart"/>
            <w:r w:rsidRPr="00FC256F"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  <w:t>Físico-Química</w:t>
            </w:r>
            <w:proofErr w:type="gramEnd"/>
            <w:r w:rsidRPr="00FC256F"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  <w:t xml:space="preserve"> en la Laguna Arrecifal de Boca Chica, República Dominicana.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43410C28" w14:textId="77777777" w:rsidR="00FC256F" w:rsidRPr="00FC256F" w:rsidRDefault="00FC256F" w:rsidP="00FC256F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FC256F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317C2277" w14:textId="77777777" w:rsidR="00FC256F" w:rsidRPr="00FC256F" w:rsidRDefault="00FC256F" w:rsidP="00FC256F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FC256F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0242F119" w14:textId="77777777" w:rsidR="00FC256F" w:rsidRPr="00FC256F" w:rsidRDefault="00FC256F" w:rsidP="00FC256F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FC256F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5D27F298" w14:textId="77777777" w:rsidR="00FC256F" w:rsidRPr="00FC256F" w:rsidRDefault="00FC256F" w:rsidP="00FC256F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FC256F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09298FF" w14:textId="77777777" w:rsidR="00FC256F" w:rsidRPr="00FC256F" w:rsidRDefault="00FC256F" w:rsidP="00FC256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FC256F" w:rsidRPr="00FC256F" w14:paraId="2F65C7AC" w14:textId="77777777" w:rsidTr="00FC256F">
        <w:trPr>
          <w:trHeight w:val="34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A369E" w14:textId="77777777" w:rsidR="00FC256F" w:rsidRPr="00FC256F" w:rsidRDefault="00FC256F" w:rsidP="00FC256F">
            <w:pPr>
              <w:jc w:val="center"/>
              <w:rPr>
                <w:rFonts w:ascii="Arial Nova Cond Light" w:eastAsia="Times New Roman" w:hAnsi="Arial Nova Cond Light"/>
                <w:color w:val="000000"/>
                <w:lang w:eastAsia="es-DO"/>
              </w:rPr>
            </w:pPr>
            <w:r w:rsidRPr="00FC256F">
              <w:rPr>
                <w:rFonts w:ascii="Arial Nova Cond Light" w:eastAsia="Times New Roman" w:hAnsi="Arial Nova Cond Light"/>
                <w:color w:val="000000"/>
                <w:lang w:eastAsia="es-DO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DED31" w14:textId="77777777" w:rsidR="00FC256F" w:rsidRPr="00FC256F" w:rsidRDefault="00FC256F" w:rsidP="00FC256F">
            <w:pPr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</w:pPr>
            <w:r w:rsidRPr="00FC256F"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  <w:t>Elaboración de un manual de recomendaciones para obras marítimas.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04B14792" w14:textId="77777777" w:rsidR="00FC256F" w:rsidRPr="00FC256F" w:rsidRDefault="00FC256F" w:rsidP="00FC256F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FC256F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20136C8E" w14:textId="77777777" w:rsidR="00FC256F" w:rsidRPr="00FC256F" w:rsidRDefault="00FC256F" w:rsidP="00FC256F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FC256F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24384620" w14:textId="77777777" w:rsidR="00FC256F" w:rsidRPr="00FC256F" w:rsidRDefault="00FC256F" w:rsidP="00FC256F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FC256F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1DE6F87E" w14:textId="77777777" w:rsidR="00FC256F" w:rsidRPr="00FC256F" w:rsidRDefault="00FC256F" w:rsidP="00FC256F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FC256F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0D7BC76" w14:textId="77777777" w:rsidR="00FC256F" w:rsidRPr="00FC256F" w:rsidRDefault="00FC256F" w:rsidP="00FC256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FC256F" w:rsidRPr="00FC256F" w14:paraId="34418297" w14:textId="77777777" w:rsidTr="00FC256F">
        <w:trPr>
          <w:trHeight w:val="36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9CBED" w14:textId="77777777" w:rsidR="00FC256F" w:rsidRPr="00FC256F" w:rsidRDefault="00FC256F" w:rsidP="00FC256F">
            <w:pPr>
              <w:jc w:val="center"/>
              <w:rPr>
                <w:rFonts w:ascii="Arial Nova Cond Light" w:eastAsia="Times New Roman" w:hAnsi="Arial Nova Cond Light"/>
                <w:color w:val="000000"/>
                <w:lang w:eastAsia="es-DO"/>
              </w:rPr>
            </w:pPr>
            <w:r w:rsidRPr="00FC256F">
              <w:rPr>
                <w:rFonts w:ascii="Arial Nova Cond Light" w:eastAsia="Times New Roman" w:hAnsi="Arial Nova Cond Light"/>
                <w:color w:val="000000"/>
                <w:lang w:eastAsia="es-DO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13704" w14:textId="77777777" w:rsidR="00FC256F" w:rsidRPr="00FC256F" w:rsidRDefault="00FC256F" w:rsidP="00FC256F">
            <w:pPr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</w:pPr>
            <w:r w:rsidRPr="00FC256F"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  <w:t>Mantenimiento de boyas oceanográficas en costas de la República Dominicana.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60A847ED" w14:textId="77777777" w:rsidR="00FC256F" w:rsidRPr="00FC256F" w:rsidRDefault="00FC256F" w:rsidP="00FC256F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FC256F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32DC4723" w14:textId="77777777" w:rsidR="00FC256F" w:rsidRPr="00FC256F" w:rsidRDefault="00FC256F" w:rsidP="00FC256F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FC256F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47A1D3BE" w14:textId="77777777" w:rsidR="00FC256F" w:rsidRPr="00FC256F" w:rsidRDefault="00FC256F" w:rsidP="00FC256F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FC256F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26450B8C" w14:textId="77777777" w:rsidR="00FC256F" w:rsidRPr="00FC256F" w:rsidRDefault="00FC256F" w:rsidP="00FC256F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FC256F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1D8C670" w14:textId="77777777" w:rsidR="00FC256F" w:rsidRPr="00FC256F" w:rsidRDefault="00FC256F" w:rsidP="00FC256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FC256F" w:rsidRPr="00FC256F" w14:paraId="01A89AEF" w14:textId="77777777" w:rsidTr="00FC256F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BB4C5" w14:textId="77777777" w:rsidR="00FC256F" w:rsidRPr="00FC256F" w:rsidRDefault="00FC256F" w:rsidP="00FC256F">
            <w:pPr>
              <w:jc w:val="center"/>
              <w:rPr>
                <w:rFonts w:ascii="Arial Nova Cond Light" w:eastAsia="Times New Roman" w:hAnsi="Arial Nova Cond Light"/>
                <w:color w:val="000000"/>
                <w:lang w:eastAsia="es-DO"/>
              </w:rPr>
            </w:pPr>
            <w:r w:rsidRPr="00FC256F">
              <w:rPr>
                <w:rFonts w:ascii="Arial Nova Cond Light" w:eastAsia="Times New Roman" w:hAnsi="Arial Nova Cond Light"/>
                <w:color w:val="000000"/>
                <w:lang w:eastAsia="es-DO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2C236" w14:textId="77777777" w:rsidR="00FC256F" w:rsidRPr="00FC256F" w:rsidRDefault="00FC256F" w:rsidP="00FC256F">
            <w:pPr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</w:pPr>
            <w:r w:rsidRPr="00FC256F"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  <w:t>Configuración de mareógrafos instalados en las zonas Norte y Sur de la República Dominicana.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22314086" w14:textId="77777777" w:rsidR="00FC256F" w:rsidRPr="00FC256F" w:rsidRDefault="00FC256F" w:rsidP="00FC256F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FC256F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56852347" w14:textId="77777777" w:rsidR="00FC256F" w:rsidRPr="00FC256F" w:rsidRDefault="00FC256F" w:rsidP="00FC256F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FC256F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4CA74963" w14:textId="77777777" w:rsidR="00FC256F" w:rsidRPr="00FC256F" w:rsidRDefault="00FC256F" w:rsidP="00FC256F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FC256F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48B738B3" w14:textId="77777777" w:rsidR="00FC256F" w:rsidRPr="00FC256F" w:rsidRDefault="00FC256F" w:rsidP="00FC256F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FC256F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8070DC9" w14:textId="77777777" w:rsidR="00FC256F" w:rsidRPr="00FC256F" w:rsidRDefault="00FC256F" w:rsidP="00FC256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FC256F" w:rsidRPr="00FC256F" w14:paraId="6EC38E68" w14:textId="77777777" w:rsidTr="00FC256F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C7E2B" w14:textId="77777777" w:rsidR="00FC256F" w:rsidRPr="00FC256F" w:rsidRDefault="00FC256F" w:rsidP="00FC256F">
            <w:pPr>
              <w:jc w:val="center"/>
              <w:rPr>
                <w:rFonts w:ascii="Arial Nova Cond Light" w:eastAsia="Times New Roman" w:hAnsi="Arial Nova Cond Light"/>
                <w:color w:val="000000"/>
                <w:lang w:eastAsia="es-DO"/>
              </w:rPr>
            </w:pPr>
            <w:r w:rsidRPr="00FC256F">
              <w:rPr>
                <w:rFonts w:ascii="Arial Nova Cond Light" w:eastAsia="Times New Roman" w:hAnsi="Arial Nova Cond Light"/>
                <w:color w:val="000000"/>
                <w:lang w:eastAsia="es-DO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10C11" w14:textId="77777777" w:rsidR="00FC256F" w:rsidRPr="00FC256F" w:rsidRDefault="00FC256F" w:rsidP="00FC256F">
            <w:pPr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</w:pPr>
            <w:r w:rsidRPr="00FC256F"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  <w:t>Charla o Conferencia sobre el mar y sus recursos.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2088C251" w14:textId="77777777" w:rsidR="00FC256F" w:rsidRPr="00FC256F" w:rsidRDefault="00FC256F" w:rsidP="00FC256F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FC256F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3993649C" w14:textId="77777777" w:rsidR="00FC256F" w:rsidRPr="00FC256F" w:rsidRDefault="00FC256F" w:rsidP="00FC256F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FC256F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66877D93" w14:textId="77777777" w:rsidR="00FC256F" w:rsidRPr="00FC256F" w:rsidRDefault="00FC256F" w:rsidP="00FC256F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FC256F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76E9667C" w14:textId="77777777" w:rsidR="00FC256F" w:rsidRPr="00FC256F" w:rsidRDefault="00FC256F" w:rsidP="00FC256F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FC256F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30DAD70" w14:textId="77777777" w:rsidR="00FC256F" w:rsidRPr="00FC256F" w:rsidRDefault="00FC256F" w:rsidP="00FC256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FC256F" w:rsidRPr="00FC256F" w14:paraId="20FCC433" w14:textId="77777777" w:rsidTr="00FC256F">
        <w:trPr>
          <w:trHeight w:val="40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B1B33" w14:textId="77777777" w:rsidR="00FC256F" w:rsidRPr="00FC256F" w:rsidRDefault="00FC256F" w:rsidP="00FC256F">
            <w:pPr>
              <w:jc w:val="center"/>
              <w:rPr>
                <w:rFonts w:ascii="Arial Nova Cond Light" w:eastAsia="Times New Roman" w:hAnsi="Arial Nova Cond Light"/>
                <w:color w:val="000000"/>
                <w:lang w:eastAsia="es-DO"/>
              </w:rPr>
            </w:pPr>
            <w:r w:rsidRPr="00FC256F">
              <w:rPr>
                <w:rFonts w:ascii="Arial Nova Cond Light" w:eastAsia="Times New Roman" w:hAnsi="Arial Nova Cond Light"/>
                <w:color w:val="000000"/>
                <w:lang w:eastAsia="es-DO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F5142" w14:textId="77777777" w:rsidR="00FC256F" w:rsidRPr="00FC256F" w:rsidRDefault="00FC256F" w:rsidP="00FC256F">
            <w:pPr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</w:pPr>
            <w:r w:rsidRPr="00FC256F"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  <w:t>Entrega de Mapa Topobatimétrico.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0A2D5A19" w14:textId="77777777" w:rsidR="00FC256F" w:rsidRPr="00FC256F" w:rsidRDefault="00FC256F" w:rsidP="00FC256F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FC256F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08E63426" w14:textId="77777777" w:rsidR="00FC256F" w:rsidRPr="00FC256F" w:rsidRDefault="00FC256F" w:rsidP="00FC256F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FC256F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026B38BA" w14:textId="77777777" w:rsidR="00FC256F" w:rsidRPr="00FC256F" w:rsidRDefault="00FC256F" w:rsidP="00FC256F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FC256F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666BDD68" w14:textId="77777777" w:rsidR="00FC256F" w:rsidRPr="00FC256F" w:rsidRDefault="00FC256F" w:rsidP="00FC256F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FC256F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319D492" w14:textId="77777777" w:rsidR="00FC256F" w:rsidRPr="00FC256F" w:rsidRDefault="00FC256F" w:rsidP="00FC256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</w:tbl>
    <w:p w14:paraId="471A71D8" w14:textId="77777777" w:rsidR="00CC3FD9" w:rsidRPr="0073407B" w:rsidRDefault="00CC3FD9" w:rsidP="00257EF3">
      <w:pPr>
        <w:spacing w:line="360" w:lineRule="auto"/>
        <w:ind w:firstLine="708"/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</w:pPr>
    </w:p>
    <w:p w14:paraId="5D848E8E" w14:textId="29906A5E" w:rsidR="00BA65DC" w:rsidRPr="00601D97" w:rsidRDefault="00BA65DC" w:rsidP="00601D97">
      <w:pPr>
        <w:spacing w:line="360" w:lineRule="auto"/>
        <w:jc w:val="center"/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</w:pPr>
    </w:p>
    <w:sectPr w:rsidR="00BA65DC" w:rsidRPr="00601D97" w:rsidSect="001D296C">
      <w:pgSz w:w="12240" w:h="15840"/>
      <w:pgMar w:top="1008" w:right="1008" w:bottom="1008" w:left="100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BFF38" w14:textId="77777777" w:rsidR="001D296C" w:rsidRDefault="001D296C" w:rsidP="008F0499">
      <w:r>
        <w:separator/>
      </w:r>
    </w:p>
  </w:endnote>
  <w:endnote w:type="continuationSeparator" w:id="0">
    <w:p w14:paraId="7480EB97" w14:textId="77777777" w:rsidR="001D296C" w:rsidRDefault="001D296C" w:rsidP="008F0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 Cond Light">
    <w:charset w:val="00"/>
    <w:family w:val="swiss"/>
    <w:pitch w:val="variable"/>
    <w:sig w:usb0="0000028F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77C67" w14:textId="77777777" w:rsidR="001D296C" w:rsidRDefault="001D296C" w:rsidP="008F0499">
      <w:r>
        <w:separator/>
      </w:r>
    </w:p>
  </w:footnote>
  <w:footnote w:type="continuationSeparator" w:id="0">
    <w:p w14:paraId="72FD120C" w14:textId="77777777" w:rsidR="001D296C" w:rsidRDefault="001D296C" w:rsidP="008F04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6B6BCB2"/>
    <w:lvl w:ilvl="0">
      <w:start w:val="1"/>
      <w:numFmt w:val="decimal"/>
      <w:pStyle w:val="Listaconnme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E369660"/>
    <w:lvl w:ilvl="0">
      <w:start w:val="1"/>
      <w:numFmt w:val="decimal"/>
      <w:pStyle w:val="Listaconnme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76A409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662687A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8A4FD64"/>
    <w:lvl w:ilvl="0">
      <w:start w:val="1"/>
      <w:numFmt w:val="bullet"/>
      <w:pStyle w:val="Listaconvieta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D104120"/>
    <w:lvl w:ilvl="0">
      <w:start w:val="1"/>
      <w:numFmt w:val="bullet"/>
      <w:pStyle w:val="Listaconvieta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0D0178E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83C69E8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BF68236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02EAE4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56F98"/>
    <w:multiLevelType w:val="hybridMultilevel"/>
    <w:tmpl w:val="B3B4900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B95393"/>
    <w:multiLevelType w:val="multilevel"/>
    <w:tmpl w:val="CD469466"/>
    <w:lvl w:ilvl="0">
      <w:start w:val="1"/>
      <w:numFmt w:val="decimal"/>
      <w:lvlText w:val="%1."/>
      <w:lvlJc w:val="left"/>
      <w:pPr>
        <w:ind w:left="720" w:hanging="360"/>
      </w:pPr>
      <w:rPr>
        <w:rFonts w:ascii="Gill Sans MT" w:hAnsi="Gill Sans MT" w:cs="Tahoma" w:hint="default"/>
        <w:color w:val="auto"/>
        <w:sz w:val="24"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14D201C2"/>
    <w:multiLevelType w:val="hybridMultilevel"/>
    <w:tmpl w:val="5BC64C3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4D602F"/>
    <w:multiLevelType w:val="hybridMultilevel"/>
    <w:tmpl w:val="7842D62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197E5E"/>
    <w:multiLevelType w:val="hybridMultilevel"/>
    <w:tmpl w:val="66A6728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6449D0"/>
    <w:multiLevelType w:val="hybridMultilevel"/>
    <w:tmpl w:val="F6E0A82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8C7231"/>
    <w:multiLevelType w:val="hybridMultilevel"/>
    <w:tmpl w:val="41A0EBC6"/>
    <w:lvl w:ilvl="0" w:tplc="05529730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E5592E"/>
    <w:multiLevelType w:val="multilevel"/>
    <w:tmpl w:val="125CB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76A11EC"/>
    <w:multiLevelType w:val="hybridMultilevel"/>
    <w:tmpl w:val="00A03576"/>
    <w:lvl w:ilvl="0" w:tplc="1C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4EE853B9"/>
    <w:multiLevelType w:val="hybridMultilevel"/>
    <w:tmpl w:val="3BCA1F1A"/>
    <w:lvl w:ilvl="0" w:tplc="1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DA524F"/>
    <w:multiLevelType w:val="multilevel"/>
    <w:tmpl w:val="B9600C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FA91561"/>
    <w:multiLevelType w:val="hybridMultilevel"/>
    <w:tmpl w:val="1840B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D60E1C"/>
    <w:multiLevelType w:val="hybridMultilevel"/>
    <w:tmpl w:val="EEE206D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261C73"/>
    <w:multiLevelType w:val="hybridMultilevel"/>
    <w:tmpl w:val="49D83294"/>
    <w:lvl w:ilvl="0" w:tplc="1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3F52E7"/>
    <w:multiLevelType w:val="hybridMultilevel"/>
    <w:tmpl w:val="919C94C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291CEA"/>
    <w:multiLevelType w:val="multilevel"/>
    <w:tmpl w:val="CB527C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2737FFC"/>
    <w:multiLevelType w:val="hybridMultilevel"/>
    <w:tmpl w:val="63EA9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2D28B6"/>
    <w:multiLevelType w:val="hybridMultilevel"/>
    <w:tmpl w:val="63D8C8D4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F6456F"/>
    <w:multiLevelType w:val="hybridMultilevel"/>
    <w:tmpl w:val="F38AB98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9488976">
    <w:abstractNumId w:val="17"/>
  </w:num>
  <w:num w:numId="2" w16cid:durableId="1405570317">
    <w:abstractNumId w:val="18"/>
  </w:num>
  <w:num w:numId="3" w16cid:durableId="1656299365">
    <w:abstractNumId w:val="19"/>
  </w:num>
  <w:num w:numId="4" w16cid:durableId="1378771645">
    <w:abstractNumId w:val="20"/>
  </w:num>
  <w:num w:numId="5" w16cid:durableId="1533954302">
    <w:abstractNumId w:val="25"/>
  </w:num>
  <w:num w:numId="6" w16cid:durableId="336230008">
    <w:abstractNumId w:val="16"/>
  </w:num>
  <w:num w:numId="7" w16cid:durableId="2084908541">
    <w:abstractNumId w:val="10"/>
  </w:num>
  <w:num w:numId="8" w16cid:durableId="481895600">
    <w:abstractNumId w:val="23"/>
  </w:num>
  <w:num w:numId="9" w16cid:durableId="1289311278">
    <w:abstractNumId w:val="27"/>
  </w:num>
  <w:num w:numId="10" w16cid:durableId="1186791809">
    <w:abstractNumId w:val="11"/>
  </w:num>
  <w:num w:numId="11" w16cid:durableId="1905486465">
    <w:abstractNumId w:val="13"/>
  </w:num>
  <w:num w:numId="12" w16cid:durableId="1182359852">
    <w:abstractNumId w:val="28"/>
  </w:num>
  <w:num w:numId="13" w16cid:durableId="72433676">
    <w:abstractNumId w:val="15"/>
  </w:num>
  <w:num w:numId="14" w16cid:durableId="632948376">
    <w:abstractNumId w:val="14"/>
  </w:num>
  <w:num w:numId="15" w16cid:durableId="391585934">
    <w:abstractNumId w:val="22"/>
  </w:num>
  <w:num w:numId="16" w16cid:durableId="119611237">
    <w:abstractNumId w:val="24"/>
  </w:num>
  <w:num w:numId="17" w16cid:durableId="1303581578">
    <w:abstractNumId w:val="12"/>
  </w:num>
  <w:num w:numId="18" w16cid:durableId="327946437">
    <w:abstractNumId w:val="21"/>
  </w:num>
  <w:num w:numId="19" w16cid:durableId="2064717516">
    <w:abstractNumId w:val="26"/>
  </w:num>
  <w:num w:numId="20" w16cid:durableId="1494564155">
    <w:abstractNumId w:val="9"/>
  </w:num>
  <w:num w:numId="21" w16cid:durableId="947395535">
    <w:abstractNumId w:val="7"/>
  </w:num>
  <w:num w:numId="22" w16cid:durableId="1371372887">
    <w:abstractNumId w:val="6"/>
  </w:num>
  <w:num w:numId="23" w16cid:durableId="1598173956">
    <w:abstractNumId w:val="5"/>
  </w:num>
  <w:num w:numId="24" w16cid:durableId="1708292790">
    <w:abstractNumId w:val="4"/>
  </w:num>
  <w:num w:numId="25" w16cid:durableId="1230074428">
    <w:abstractNumId w:val="8"/>
  </w:num>
  <w:num w:numId="26" w16cid:durableId="1133252809">
    <w:abstractNumId w:val="3"/>
  </w:num>
  <w:num w:numId="27" w16cid:durableId="133840626">
    <w:abstractNumId w:val="2"/>
  </w:num>
  <w:num w:numId="28" w16cid:durableId="1833063110">
    <w:abstractNumId w:val="1"/>
  </w:num>
  <w:num w:numId="29" w16cid:durableId="641083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174"/>
    <w:rsid w:val="0000046E"/>
    <w:rsid w:val="00005414"/>
    <w:rsid w:val="000147C1"/>
    <w:rsid w:val="00025D75"/>
    <w:rsid w:val="00032709"/>
    <w:rsid w:val="000375E1"/>
    <w:rsid w:val="00037C01"/>
    <w:rsid w:val="00042F75"/>
    <w:rsid w:val="00046CB9"/>
    <w:rsid w:val="00052F82"/>
    <w:rsid w:val="0005425E"/>
    <w:rsid w:val="00057F6E"/>
    <w:rsid w:val="000654AB"/>
    <w:rsid w:val="0007036C"/>
    <w:rsid w:val="00074B03"/>
    <w:rsid w:val="00094648"/>
    <w:rsid w:val="00097D99"/>
    <w:rsid w:val="000A1C26"/>
    <w:rsid w:val="000B697A"/>
    <w:rsid w:val="000D0587"/>
    <w:rsid w:val="000D58DD"/>
    <w:rsid w:val="000F6557"/>
    <w:rsid w:val="000F6F72"/>
    <w:rsid w:val="00104A06"/>
    <w:rsid w:val="001148F7"/>
    <w:rsid w:val="00120B6C"/>
    <w:rsid w:val="00130D77"/>
    <w:rsid w:val="001375EB"/>
    <w:rsid w:val="00151ED4"/>
    <w:rsid w:val="00155EEB"/>
    <w:rsid w:val="00164515"/>
    <w:rsid w:val="0016540B"/>
    <w:rsid w:val="001711B5"/>
    <w:rsid w:val="00172308"/>
    <w:rsid w:val="001734FB"/>
    <w:rsid w:val="00184BFF"/>
    <w:rsid w:val="001861C2"/>
    <w:rsid w:val="001869AE"/>
    <w:rsid w:val="00193EDC"/>
    <w:rsid w:val="001B5D17"/>
    <w:rsid w:val="001B6D82"/>
    <w:rsid w:val="001B7259"/>
    <w:rsid w:val="001C0A52"/>
    <w:rsid w:val="001C64B9"/>
    <w:rsid w:val="001C6A94"/>
    <w:rsid w:val="001D15D8"/>
    <w:rsid w:val="001D296C"/>
    <w:rsid w:val="001D6401"/>
    <w:rsid w:val="001D7149"/>
    <w:rsid w:val="001E37F1"/>
    <w:rsid w:val="001E6059"/>
    <w:rsid w:val="001F3C6F"/>
    <w:rsid w:val="00200DC3"/>
    <w:rsid w:val="00201DA5"/>
    <w:rsid w:val="002154AA"/>
    <w:rsid w:val="00216883"/>
    <w:rsid w:val="0023029A"/>
    <w:rsid w:val="00235B7F"/>
    <w:rsid w:val="00236879"/>
    <w:rsid w:val="00250141"/>
    <w:rsid w:val="00252E57"/>
    <w:rsid w:val="00253155"/>
    <w:rsid w:val="00253196"/>
    <w:rsid w:val="00257EF3"/>
    <w:rsid w:val="00273328"/>
    <w:rsid w:val="002A5C5F"/>
    <w:rsid w:val="002B219F"/>
    <w:rsid w:val="002C0526"/>
    <w:rsid w:val="002D0A06"/>
    <w:rsid w:val="002D3B78"/>
    <w:rsid w:val="002E23DF"/>
    <w:rsid w:val="002E3A21"/>
    <w:rsid w:val="002E41B7"/>
    <w:rsid w:val="002F11F2"/>
    <w:rsid w:val="002F345E"/>
    <w:rsid w:val="002F4102"/>
    <w:rsid w:val="003071DE"/>
    <w:rsid w:val="00320C7C"/>
    <w:rsid w:val="003315A0"/>
    <w:rsid w:val="0033531E"/>
    <w:rsid w:val="0036247B"/>
    <w:rsid w:val="00366474"/>
    <w:rsid w:val="00367912"/>
    <w:rsid w:val="0038181C"/>
    <w:rsid w:val="00384E20"/>
    <w:rsid w:val="00385F12"/>
    <w:rsid w:val="003A51C1"/>
    <w:rsid w:val="003A5898"/>
    <w:rsid w:val="003B2530"/>
    <w:rsid w:val="003B351A"/>
    <w:rsid w:val="003B6136"/>
    <w:rsid w:val="003C3AB5"/>
    <w:rsid w:val="003C4FBB"/>
    <w:rsid w:val="003C5BBA"/>
    <w:rsid w:val="003C659C"/>
    <w:rsid w:val="003D36D7"/>
    <w:rsid w:val="003E7D75"/>
    <w:rsid w:val="003F2436"/>
    <w:rsid w:val="003F7F09"/>
    <w:rsid w:val="00400974"/>
    <w:rsid w:val="004035F4"/>
    <w:rsid w:val="0040627C"/>
    <w:rsid w:val="00411C04"/>
    <w:rsid w:val="00422F7E"/>
    <w:rsid w:val="004301F1"/>
    <w:rsid w:val="0043315F"/>
    <w:rsid w:val="00434518"/>
    <w:rsid w:val="004449AF"/>
    <w:rsid w:val="00446857"/>
    <w:rsid w:val="004518F5"/>
    <w:rsid w:val="004615F3"/>
    <w:rsid w:val="0046521B"/>
    <w:rsid w:val="0047128B"/>
    <w:rsid w:val="0047584F"/>
    <w:rsid w:val="00475D5F"/>
    <w:rsid w:val="004821AC"/>
    <w:rsid w:val="00490247"/>
    <w:rsid w:val="00494685"/>
    <w:rsid w:val="004A2EBD"/>
    <w:rsid w:val="004B08FE"/>
    <w:rsid w:val="004B090E"/>
    <w:rsid w:val="004B7084"/>
    <w:rsid w:val="004E4170"/>
    <w:rsid w:val="004E4D4A"/>
    <w:rsid w:val="004F3FAF"/>
    <w:rsid w:val="00512F3C"/>
    <w:rsid w:val="0051412C"/>
    <w:rsid w:val="005166F5"/>
    <w:rsid w:val="00520443"/>
    <w:rsid w:val="0052439B"/>
    <w:rsid w:val="005243A8"/>
    <w:rsid w:val="00534951"/>
    <w:rsid w:val="00537BFD"/>
    <w:rsid w:val="0055002C"/>
    <w:rsid w:val="00554EAC"/>
    <w:rsid w:val="00561E61"/>
    <w:rsid w:val="00565249"/>
    <w:rsid w:val="00571201"/>
    <w:rsid w:val="00572864"/>
    <w:rsid w:val="00581F64"/>
    <w:rsid w:val="005A048C"/>
    <w:rsid w:val="005B021B"/>
    <w:rsid w:val="005B2BBD"/>
    <w:rsid w:val="005B7379"/>
    <w:rsid w:val="005C35DA"/>
    <w:rsid w:val="005C732F"/>
    <w:rsid w:val="005D47B6"/>
    <w:rsid w:val="005E0D7C"/>
    <w:rsid w:val="005F7398"/>
    <w:rsid w:val="00601D85"/>
    <w:rsid w:val="00601D97"/>
    <w:rsid w:val="006121B2"/>
    <w:rsid w:val="00615FB6"/>
    <w:rsid w:val="0062694B"/>
    <w:rsid w:val="0062796B"/>
    <w:rsid w:val="00651D30"/>
    <w:rsid w:val="00660FA0"/>
    <w:rsid w:val="00664EE7"/>
    <w:rsid w:val="0067290A"/>
    <w:rsid w:val="0068414E"/>
    <w:rsid w:val="0068531F"/>
    <w:rsid w:val="00687F28"/>
    <w:rsid w:val="006906B9"/>
    <w:rsid w:val="006971E3"/>
    <w:rsid w:val="00697B3D"/>
    <w:rsid w:val="006B0595"/>
    <w:rsid w:val="006C0272"/>
    <w:rsid w:val="006C0847"/>
    <w:rsid w:val="006D7F96"/>
    <w:rsid w:val="006E238B"/>
    <w:rsid w:val="006E4CDC"/>
    <w:rsid w:val="006E6957"/>
    <w:rsid w:val="006F0E26"/>
    <w:rsid w:val="006F6242"/>
    <w:rsid w:val="00703942"/>
    <w:rsid w:val="00717525"/>
    <w:rsid w:val="00721C79"/>
    <w:rsid w:val="007263C4"/>
    <w:rsid w:val="00730841"/>
    <w:rsid w:val="0073174D"/>
    <w:rsid w:val="00732527"/>
    <w:rsid w:val="0073407B"/>
    <w:rsid w:val="007365C9"/>
    <w:rsid w:val="007409A9"/>
    <w:rsid w:val="0075187D"/>
    <w:rsid w:val="00756731"/>
    <w:rsid w:val="00760C83"/>
    <w:rsid w:val="0079413D"/>
    <w:rsid w:val="007A0732"/>
    <w:rsid w:val="007A3712"/>
    <w:rsid w:val="007A511F"/>
    <w:rsid w:val="007B15A8"/>
    <w:rsid w:val="007B1A29"/>
    <w:rsid w:val="007B6530"/>
    <w:rsid w:val="007C233F"/>
    <w:rsid w:val="007C623F"/>
    <w:rsid w:val="007E2ED7"/>
    <w:rsid w:val="007F774F"/>
    <w:rsid w:val="0080657F"/>
    <w:rsid w:val="00822F1A"/>
    <w:rsid w:val="00827269"/>
    <w:rsid w:val="008277A4"/>
    <w:rsid w:val="00832CA8"/>
    <w:rsid w:val="008349F1"/>
    <w:rsid w:val="008418FB"/>
    <w:rsid w:val="00843F9F"/>
    <w:rsid w:val="008543FB"/>
    <w:rsid w:val="00854499"/>
    <w:rsid w:val="0087035C"/>
    <w:rsid w:val="008704F0"/>
    <w:rsid w:val="00872F53"/>
    <w:rsid w:val="00875CF7"/>
    <w:rsid w:val="00877BFC"/>
    <w:rsid w:val="00880429"/>
    <w:rsid w:val="00882113"/>
    <w:rsid w:val="008834B3"/>
    <w:rsid w:val="00883887"/>
    <w:rsid w:val="0089041E"/>
    <w:rsid w:val="008923AC"/>
    <w:rsid w:val="00895034"/>
    <w:rsid w:val="00897EDC"/>
    <w:rsid w:val="008C6069"/>
    <w:rsid w:val="008C6A5E"/>
    <w:rsid w:val="008D4BD1"/>
    <w:rsid w:val="008F0499"/>
    <w:rsid w:val="008F6A39"/>
    <w:rsid w:val="00923C60"/>
    <w:rsid w:val="009376DD"/>
    <w:rsid w:val="0094022B"/>
    <w:rsid w:val="00955530"/>
    <w:rsid w:val="00965B40"/>
    <w:rsid w:val="00966574"/>
    <w:rsid w:val="0097407B"/>
    <w:rsid w:val="00980FAB"/>
    <w:rsid w:val="00987BB5"/>
    <w:rsid w:val="00997642"/>
    <w:rsid w:val="009A6497"/>
    <w:rsid w:val="009B4AD1"/>
    <w:rsid w:val="009B65F2"/>
    <w:rsid w:val="009C797E"/>
    <w:rsid w:val="009D2FC9"/>
    <w:rsid w:val="009D3FC2"/>
    <w:rsid w:val="009E1206"/>
    <w:rsid w:val="009E58B6"/>
    <w:rsid w:val="009F69AA"/>
    <w:rsid w:val="009F74CE"/>
    <w:rsid w:val="00A03A3E"/>
    <w:rsid w:val="00A04C66"/>
    <w:rsid w:val="00A05156"/>
    <w:rsid w:val="00A11FD5"/>
    <w:rsid w:val="00A14AE5"/>
    <w:rsid w:val="00A15358"/>
    <w:rsid w:val="00A20F08"/>
    <w:rsid w:val="00A22CE0"/>
    <w:rsid w:val="00A23174"/>
    <w:rsid w:val="00A3050B"/>
    <w:rsid w:val="00A30CE3"/>
    <w:rsid w:val="00A3213E"/>
    <w:rsid w:val="00A34785"/>
    <w:rsid w:val="00A46A81"/>
    <w:rsid w:val="00A544EB"/>
    <w:rsid w:val="00A6233B"/>
    <w:rsid w:val="00A63AB5"/>
    <w:rsid w:val="00A65AF8"/>
    <w:rsid w:val="00A74989"/>
    <w:rsid w:val="00A74F40"/>
    <w:rsid w:val="00A82965"/>
    <w:rsid w:val="00A86219"/>
    <w:rsid w:val="00AA68E1"/>
    <w:rsid w:val="00AB08D4"/>
    <w:rsid w:val="00AB3025"/>
    <w:rsid w:val="00AB785D"/>
    <w:rsid w:val="00AC7052"/>
    <w:rsid w:val="00AC78B3"/>
    <w:rsid w:val="00AE32A2"/>
    <w:rsid w:val="00AE3B80"/>
    <w:rsid w:val="00AE49A9"/>
    <w:rsid w:val="00AE6281"/>
    <w:rsid w:val="00AE6A34"/>
    <w:rsid w:val="00B04A04"/>
    <w:rsid w:val="00B11332"/>
    <w:rsid w:val="00B26B9D"/>
    <w:rsid w:val="00B31698"/>
    <w:rsid w:val="00B37EB4"/>
    <w:rsid w:val="00B52E68"/>
    <w:rsid w:val="00B54B95"/>
    <w:rsid w:val="00B55CED"/>
    <w:rsid w:val="00B85BBB"/>
    <w:rsid w:val="00BA1563"/>
    <w:rsid w:val="00BA65DC"/>
    <w:rsid w:val="00BB5248"/>
    <w:rsid w:val="00BB79BE"/>
    <w:rsid w:val="00BB7BE8"/>
    <w:rsid w:val="00BC615F"/>
    <w:rsid w:val="00BC7BFA"/>
    <w:rsid w:val="00BE3293"/>
    <w:rsid w:val="00C006B5"/>
    <w:rsid w:val="00C04C65"/>
    <w:rsid w:val="00C110B8"/>
    <w:rsid w:val="00C235CA"/>
    <w:rsid w:val="00C40B75"/>
    <w:rsid w:val="00C40F90"/>
    <w:rsid w:val="00C4136E"/>
    <w:rsid w:val="00C45945"/>
    <w:rsid w:val="00C45E00"/>
    <w:rsid w:val="00C610FD"/>
    <w:rsid w:val="00C630AD"/>
    <w:rsid w:val="00C746F7"/>
    <w:rsid w:val="00C90B29"/>
    <w:rsid w:val="00C97618"/>
    <w:rsid w:val="00CA0FA3"/>
    <w:rsid w:val="00CA1C6A"/>
    <w:rsid w:val="00CA39FA"/>
    <w:rsid w:val="00CA50DE"/>
    <w:rsid w:val="00CA71EF"/>
    <w:rsid w:val="00CC3FD9"/>
    <w:rsid w:val="00CD4BBF"/>
    <w:rsid w:val="00CE2943"/>
    <w:rsid w:val="00CE3596"/>
    <w:rsid w:val="00CE7468"/>
    <w:rsid w:val="00CF71E1"/>
    <w:rsid w:val="00CF7901"/>
    <w:rsid w:val="00CF7E76"/>
    <w:rsid w:val="00D02CB1"/>
    <w:rsid w:val="00D1039B"/>
    <w:rsid w:val="00D12E0F"/>
    <w:rsid w:val="00D164A3"/>
    <w:rsid w:val="00D173A2"/>
    <w:rsid w:val="00D216DF"/>
    <w:rsid w:val="00D22B95"/>
    <w:rsid w:val="00D27E15"/>
    <w:rsid w:val="00D30882"/>
    <w:rsid w:val="00D31ED9"/>
    <w:rsid w:val="00D323F7"/>
    <w:rsid w:val="00D32D03"/>
    <w:rsid w:val="00D33840"/>
    <w:rsid w:val="00D36BE7"/>
    <w:rsid w:val="00D42831"/>
    <w:rsid w:val="00D45FCB"/>
    <w:rsid w:val="00D46EAD"/>
    <w:rsid w:val="00D53008"/>
    <w:rsid w:val="00D5578D"/>
    <w:rsid w:val="00D63885"/>
    <w:rsid w:val="00D66A70"/>
    <w:rsid w:val="00D763BD"/>
    <w:rsid w:val="00D85E02"/>
    <w:rsid w:val="00DA4540"/>
    <w:rsid w:val="00DA57DE"/>
    <w:rsid w:val="00DA7282"/>
    <w:rsid w:val="00DC5102"/>
    <w:rsid w:val="00DD4B48"/>
    <w:rsid w:val="00DD6006"/>
    <w:rsid w:val="00DE1205"/>
    <w:rsid w:val="00DF2DAE"/>
    <w:rsid w:val="00DF6A11"/>
    <w:rsid w:val="00E02BC6"/>
    <w:rsid w:val="00E061E6"/>
    <w:rsid w:val="00E06CDC"/>
    <w:rsid w:val="00E111A7"/>
    <w:rsid w:val="00E13F66"/>
    <w:rsid w:val="00E17C57"/>
    <w:rsid w:val="00E224B0"/>
    <w:rsid w:val="00E2352D"/>
    <w:rsid w:val="00E510AE"/>
    <w:rsid w:val="00E61BE9"/>
    <w:rsid w:val="00E66567"/>
    <w:rsid w:val="00E668EA"/>
    <w:rsid w:val="00E70409"/>
    <w:rsid w:val="00E7047E"/>
    <w:rsid w:val="00E709DB"/>
    <w:rsid w:val="00E74685"/>
    <w:rsid w:val="00E74D06"/>
    <w:rsid w:val="00E76B87"/>
    <w:rsid w:val="00E76F65"/>
    <w:rsid w:val="00E7776A"/>
    <w:rsid w:val="00E9295F"/>
    <w:rsid w:val="00E96BFE"/>
    <w:rsid w:val="00EA38C9"/>
    <w:rsid w:val="00EA7E8A"/>
    <w:rsid w:val="00EB0A0D"/>
    <w:rsid w:val="00EB2F4C"/>
    <w:rsid w:val="00EB3EC2"/>
    <w:rsid w:val="00ED0C48"/>
    <w:rsid w:val="00ED3B1C"/>
    <w:rsid w:val="00EE20EE"/>
    <w:rsid w:val="00EE459D"/>
    <w:rsid w:val="00EF2DFA"/>
    <w:rsid w:val="00EF4526"/>
    <w:rsid w:val="00F0064A"/>
    <w:rsid w:val="00F01A18"/>
    <w:rsid w:val="00F03F58"/>
    <w:rsid w:val="00F13566"/>
    <w:rsid w:val="00F1410B"/>
    <w:rsid w:val="00F21BCB"/>
    <w:rsid w:val="00F37754"/>
    <w:rsid w:val="00F46B4C"/>
    <w:rsid w:val="00F57E1E"/>
    <w:rsid w:val="00F72FC0"/>
    <w:rsid w:val="00F7305C"/>
    <w:rsid w:val="00F7416B"/>
    <w:rsid w:val="00F773AB"/>
    <w:rsid w:val="00F77734"/>
    <w:rsid w:val="00F80179"/>
    <w:rsid w:val="00F81008"/>
    <w:rsid w:val="00F93D95"/>
    <w:rsid w:val="00F9753B"/>
    <w:rsid w:val="00F97793"/>
    <w:rsid w:val="00FA434F"/>
    <w:rsid w:val="00FB5B10"/>
    <w:rsid w:val="00FC0B07"/>
    <w:rsid w:val="00FC256F"/>
    <w:rsid w:val="00FC54D5"/>
    <w:rsid w:val="00FC5D58"/>
    <w:rsid w:val="00FD4F64"/>
    <w:rsid w:val="00FD66AE"/>
    <w:rsid w:val="00FD7428"/>
    <w:rsid w:val="00FF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7AF5D473"/>
  <w15:docId w15:val="{6A42AFBD-9784-46C5-A000-C932A8DAF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3174"/>
    <w:pPr>
      <w:spacing w:after="0" w:line="240" w:lineRule="auto"/>
    </w:pPr>
    <w:rPr>
      <w:rFonts w:ascii="Calibri" w:hAnsi="Calibri" w:cs="Calibri"/>
    </w:rPr>
  </w:style>
  <w:style w:type="paragraph" w:styleId="Ttulo1">
    <w:name w:val="heading 1"/>
    <w:basedOn w:val="Normal"/>
    <w:next w:val="Normal"/>
    <w:link w:val="Ttulo1Car"/>
    <w:uiPriority w:val="9"/>
    <w:qFormat/>
    <w:rsid w:val="008F04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037C01"/>
    <w:pPr>
      <w:keepNext/>
      <w:keepLines/>
      <w:spacing w:before="200" w:line="276" w:lineRule="auto"/>
      <w:outlineLvl w:val="1"/>
    </w:pPr>
    <w:rPr>
      <w:rFonts w:asciiTheme="majorHAnsi" w:eastAsia="Arial Unicode MS" w:hAnsiTheme="majorHAnsi" w:cs="Times New Roman"/>
      <w:b/>
      <w:bCs/>
      <w:iCs/>
      <w:color w:val="1F497D" w:themeColor="text2"/>
      <w:kern w:val="2"/>
      <w:sz w:val="28"/>
      <w:szCs w:val="28"/>
      <w:shd w:val="clear" w:color="auto" w:fill="FFFFFF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869A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869A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869A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869A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869A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869A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869A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037C01"/>
    <w:rPr>
      <w:rFonts w:asciiTheme="majorHAnsi" w:eastAsia="Arial Unicode MS" w:hAnsiTheme="majorHAnsi" w:cs="Times New Roman"/>
      <w:b/>
      <w:bCs/>
      <w:iCs/>
      <w:color w:val="1F497D" w:themeColor="text2"/>
      <w:kern w:val="2"/>
      <w:sz w:val="28"/>
      <w:szCs w:val="28"/>
    </w:rPr>
  </w:style>
  <w:style w:type="paragraph" w:styleId="Prrafodelista">
    <w:name w:val="List Paragraph"/>
    <w:basedOn w:val="Normal"/>
    <w:uiPriority w:val="34"/>
    <w:qFormat/>
    <w:rsid w:val="00A23174"/>
    <w:pPr>
      <w:spacing w:after="200" w:line="276" w:lineRule="auto"/>
      <w:ind w:left="720"/>
      <w:contextualSpacing/>
    </w:pPr>
    <w:rPr>
      <w:rFonts w:ascii="Gill Sans MT" w:eastAsia="Calibri" w:hAnsi="Gill Sans MT" w:cs="Times New Roman"/>
      <w:sz w:val="24"/>
    </w:rPr>
  </w:style>
  <w:style w:type="paragraph" w:styleId="Sinespaciado">
    <w:name w:val="No Spacing"/>
    <w:uiPriority w:val="1"/>
    <w:qFormat/>
    <w:rsid w:val="00A23174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Default">
    <w:name w:val="Default"/>
    <w:rsid w:val="004301F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8F04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iedepgina">
    <w:name w:val="footer"/>
    <w:basedOn w:val="Normal"/>
    <w:link w:val="PiedepginaCar"/>
    <w:uiPriority w:val="99"/>
    <w:unhideWhenUsed/>
    <w:rsid w:val="008F0499"/>
    <w:pPr>
      <w:tabs>
        <w:tab w:val="center" w:pos="4419"/>
        <w:tab w:val="right" w:pos="8838"/>
      </w:tabs>
    </w:pPr>
    <w:rPr>
      <w:rFonts w:asciiTheme="minorHAnsi" w:eastAsia="MS Mincho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F0499"/>
    <w:rPr>
      <w:rFonts w:eastAsia="MS Minch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F049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049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8F049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F0499"/>
    <w:rPr>
      <w:rFonts w:ascii="Calibri" w:hAnsi="Calibri" w:cs="Calibri"/>
    </w:rPr>
  </w:style>
  <w:style w:type="paragraph" w:styleId="Bibliografa">
    <w:name w:val="Bibliography"/>
    <w:basedOn w:val="Normal"/>
    <w:next w:val="Normal"/>
    <w:uiPriority w:val="37"/>
    <w:semiHidden/>
    <w:unhideWhenUsed/>
    <w:rsid w:val="001869AE"/>
  </w:style>
  <w:style w:type="paragraph" w:styleId="Textodebloque">
    <w:name w:val="Block Text"/>
    <w:basedOn w:val="Normal"/>
    <w:uiPriority w:val="99"/>
    <w:semiHidden/>
    <w:unhideWhenUsed/>
    <w:rsid w:val="001869AE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1869A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1869AE"/>
    <w:rPr>
      <w:rFonts w:ascii="Calibri" w:hAnsi="Calibri" w:cs="Calibri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1869AE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1869AE"/>
    <w:rPr>
      <w:rFonts w:ascii="Calibri" w:hAnsi="Calibri" w:cs="Calibri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1869AE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1869AE"/>
    <w:rPr>
      <w:rFonts w:ascii="Calibri" w:hAnsi="Calibri" w:cs="Calibri"/>
      <w:sz w:val="16"/>
      <w:szCs w:val="16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1869AE"/>
    <w:p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1869AE"/>
    <w:rPr>
      <w:rFonts w:ascii="Calibri" w:hAnsi="Calibri" w:cs="Calibri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1869AE"/>
    <w:pPr>
      <w:spacing w:after="120"/>
      <w:ind w:left="360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1869AE"/>
    <w:rPr>
      <w:rFonts w:ascii="Calibri" w:hAnsi="Calibri" w:cs="Calibri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1869AE"/>
    <w:pPr>
      <w:spacing w:after="0"/>
      <w:ind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1869AE"/>
    <w:rPr>
      <w:rFonts w:ascii="Calibri" w:hAnsi="Calibri" w:cs="Calibri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1869AE"/>
    <w:pPr>
      <w:spacing w:after="120" w:line="480" w:lineRule="auto"/>
      <w:ind w:left="360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1869AE"/>
    <w:rPr>
      <w:rFonts w:ascii="Calibri" w:hAnsi="Calibri" w:cs="Calibri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1869AE"/>
    <w:pPr>
      <w:spacing w:after="120"/>
      <w:ind w:left="360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1869AE"/>
    <w:rPr>
      <w:rFonts w:ascii="Calibri" w:hAnsi="Calibri" w:cs="Calibri"/>
      <w:sz w:val="16"/>
      <w:szCs w:val="16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1869AE"/>
    <w:pPr>
      <w:spacing w:after="200"/>
    </w:pPr>
    <w:rPr>
      <w:i/>
      <w:iCs/>
      <w:color w:val="1F497D" w:themeColor="text2"/>
      <w:sz w:val="18"/>
      <w:szCs w:val="18"/>
    </w:rPr>
  </w:style>
  <w:style w:type="paragraph" w:styleId="Cierre">
    <w:name w:val="Closing"/>
    <w:basedOn w:val="Normal"/>
    <w:link w:val="CierreCar"/>
    <w:uiPriority w:val="99"/>
    <w:semiHidden/>
    <w:unhideWhenUsed/>
    <w:rsid w:val="001869AE"/>
    <w:pPr>
      <w:ind w:left="4320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1869AE"/>
    <w:rPr>
      <w:rFonts w:ascii="Calibri" w:hAnsi="Calibri" w:cs="Calibri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869A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869AE"/>
    <w:rPr>
      <w:rFonts w:ascii="Calibri" w:hAnsi="Calibri" w:cs="Calibri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869A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869AE"/>
    <w:rPr>
      <w:rFonts w:ascii="Calibri" w:hAnsi="Calibri" w:cs="Calibri"/>
      <w:b/>
      <w:bCs/>
      <w:sz w:val="20"/>
      <w:szCs w:val="20"/>
    </w:rPr>
  </w:style>
  <w:style w:type="paragraph" w:styleId="Fecha">
    <w:name w:val="Date"/>
    <w:basedOn w:val="Normal"/>
    <w:next w:val="Normal"/>
    <w:link w:val="FechaCar"/>
    <w:uiPriority w:val="99"/>
    <w:semiHidden/>
    <w:unhideWhenUsed/>
    <w:rsid w:val="001869AE"/>
  </w:style>
  <w:style w:type="character" w:customStyle="1" w:styleId="FechaCar">
    <w:name w:val="Fecha Car"/>
    <w:basedOn w:val="Fuentedeprrafopredeter"/>
    <w:link w:val="Fecha"/>
    <w:uiPriority w:val="99"/>
    <w:semiHidden/>
    <w:rsid w:val="001869AE"/>
    <w:rPr>
      <w:rFonts w:ascii="Calibri" w:hAnsi="Calibri" w:cs="Calibri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1869AE"/>
    <w:rPr>
      <w:rFonts w:ascii="Segoe UI" w:hAnsi="Segoe UI" w:cs="Segoe UI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1869AE"/>
    <w:rPr>
      <w:rFonts w:ascii="Segoe UI" w:hAnsi="Segoe UI" w:cs="Segoe UI"/>
      <w:sz w:val="16"/>
      <w:szCs w:val="16"/>
    </w:rPr>
  </w:style>
  <w:style w:type="paragraph" w:styleId="Firmadecorreo">
    <w:name w:val="E-mail Signature"/>
    <w:basedOn w:val="Normal"/>
    <w:link w:val="FirmadecorreoCar"/>
    <w:uiPriority w:val="99"/>
    <w:semiHidden/>
    <w:unhideWhenUsed/>
    <w:rsid w:val="001869AE"/>
  </w:style>
  <w:style w:type="character" w:customStyle="1" w:styleId="FirmadecorreoCar">
    <w:name w:val="Firma de correo Car"/>
    <w:basedOn w:val="Fuentedeprrafopredeter"/>
    <w:link w:val="Firmadecorreo"/>
    <w:uiPriority w:val="99"/>
    <w:semiHidden/>
    <w:rsid w:val="001869AE"/>
    <w:rPr>
      <w:rFonts w:ascii="Calibri" w:hAnsi="Calibri" w:cs="Calibri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869AE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869AE"/>
    <w:rPr>
      <w:rFonts w:ascii="Calibri" w:hAnsi="Calibri" w:cs="Calibri"/>
      <w:sz w:val="20"/>
      <w:szCs w:val="20"/>
    </w:rPr>
  </w:style>
  <w:style w:type="paragraph" w:styleId="Direccinsobre">
    <w:name w:val="envelope address"/>
    <w:basedOn w:val="Normal"/>
    <w:uiPriority w:val="99"/>
    <w:semiHidden/>
    <w:unhideWhenUsed/>
    <w:rsid w:val="001869AE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Remitedesobre">
    <w:name w:val="envelope return"/>
    <w:basedOn w:val="Normal"/>
    <w:uiPriority w:val="99"/>
    <w:semiHidden/>
    <w:unhideWhenUsed/>
    <w:rsid w:val="001869AE"/>
    <w:rPr>
      <w:rFonts w:asciiTheme="majorHAnsi" w:eastAsiaTheme="majorEastAsia" w:hAnsiTheme="majorHAnsi" w:cstheme="majorBidi"/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1869A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869AE"/>
    <w:rPr>
      <w:rFonts w:ascii="Calibri" w:hAnsi="Calibri" w:cs="Calibri"/>
      <w:sz w:val="20"/>
      <w:szCs w:val="20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869A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869A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869AE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869A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869A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869A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869A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1869AE"/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1869AE"/>
    <w:rPr>
      <w:rFonts w:ascii="Calibri" w:hAnsi="Calibri" w:cs="Calibri"/>
      <w:i/>
      <w:iCs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1869AE"/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1869AE"/>
    <w:rPr>
      <w:rFonts w:ascii="Consolas" w:hAnsi="Consolas" w:cs="Calibri"/>
      <w:sz w:val="20"/>
      <w:szCs w:val="20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1869AE"/>
    <w:pPr>
      <w:ind w:left="220" w:hanging="220"/>
    </w:pPr>
  </w:style>
  <w:style w:type="paragraph" w:styleId="ndice2">
    <w:name w:val="index 2"/>
    <w:basedOn w:val="Normal"/>
    <w:next w:val="Normal"/>
    <w:autoRedefine/>
    <w:uiPriority w:val="99"/>
    <w:semiHidden/>
    <w:unhideWhenUsed/>
    <w:rsid w:val="001869AE"/>
    <w:pPr>
      <w:ind w:left="440" w:hanging="220"/>
    </w:pPr>
  </w:style>
  <w:style w:type="paragraph" w:styleId="ndice3">
    <w:name w:val="index 3"/>
    <w:basedOn w:val="Normal"/>
    <w:next w:val="Normal"/>
    <w:autoRedefine/>
    <w:uiPriority w:val="99"/>
    <w:semiHidden/>
    <w:unhideWhenUsed/>
    <w:rsid w:val="001869AE"/>
    <w:pPr>
      <w:ind w:left="660" w:hanging="220"/>
    </w:pPr>
  </w:style>
  <w:style w:type="paragraph" w:styleId="ndice4">
    <w:name w:val="index 4"/>
    <w:basedOn w:val="Normal"/>
    <w:next w:val="Normal"/>
    <w:autoRedefine/>
    <w:uiPriority w:val="99"/>
    <w:semiHidden/>
    <w:unhideWhenUsed/>
    <w:rsid w:val="001869AE"/>
    <w:pPr>
      <w:ind w:left="880" w:hanging="220"/>
    </w:pPr>
  </w:style>
  <w:style w:type="paragraph" w:styleId="ndice5">
    <w:name w:val="index 5"/>
    <w:basedOn w:val="Normal"/>
    <w:next w:val="Normal"/>
    <w:autoRedefine/>
    <w:uiPriority w:val="99"/>
    <w:semiHidden/>
    <w:unhideWhenUsed/>
    <w:rsid w:val="001869AE"/>
    <w:pPr>
      <w:ind w:left="1100" w:hanging="220"/>
    </w:pPr>
  </w:style>
  <w:style w:type="paragraph" w:styleId="ndice6">
    <w:name w:val="index 6"/>
    <w:basedOn w:val="Normal"/>
    <w:next w:val="Normal"/>
    <w:autoRedefine/>
    <w:uiPriority w:val="99"/>
    <w:semiHidden/>
    <w:unhideWhenUsed/>
    <w:rsid w:val="001869AE"/>
    <w:pPr>
      <w:ind w:left="1320" w:hanging="220"/>
    </w:pPr>
  </w:style>
  <w:style w:type="paragraph" w:styleId="ndice7">
    <w:name w:val="index 7"/>
    <w:basedOn w:val="Normal"/>
    <w:next w:val="Normal"/>
    <w:autoRedefine/>
    <w:uiPriority w:val="99"/>
    <w:semiHidden/>
    <w:unhideWhenUsed/>
    <w:rsid w:val="001869AE"/>
    <w:pPr>
      <w:ind w:left="1540" w:hanging="220"/>
    </w:pPr>
  </w:style>
  <w:style w:type="paragraph" w:styleId="ndice8">
    <w:name w:val="index 8"/>
    <w:basedOn w:val="Normal"/>
    <w:next w:val="Normal"/>
    <w:autoRedefine/>
    <w:uiPriority w:val="99"/>
    <w:semiHidden/>
    <w:unhideWhenUsed/>
    <w:rsid w:val="001869AE"/>
    <w:pPr>
      <w:ind w:left="1760" w:hanging="220"/>
    </w:pPr>
  </w:style>
  <w:style w:type="paragraph" w:styleId="ndice9">
    <w:name w:val="index 9"/>
    <w:basedOn w:val="Normal"/>
    <w:next w:val="Normal"/>
    <w:autoRedefine/>
    <w:uiPriority w:val="99"/>
    <w:semiHidden/>
    <w:unhideWhenUsed/>
    <w:rsid w:val="001869AE"/>
    <w:pPr>
      <w:ind w:left="1980" w:hanging="220"/>
    </w:pPr>
  </w:style>
  <w:style w:type="paragraph" w:styleId="Ttulodendice">
    <w:name w:val="index heading"/>
    <w:basedOn w:val="Normal"/>
    <w:next w:val="ndice1"/>
    <w:uiPriority w:val="99"/>
    <w:semiHidden/>
    <w:unhideWhenUsed/>
    <w:rsid w:val="001869AE"/>
    <w:rPr>
      <w:rFonts w:asciiTheme="majorHAnsi" w:eastAsiaTheme="majorEastAsia" w:hAnsiTheme="majorHAnsi" w:cstheme="majorBidi"/>
      <w:b/>
      <w:b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869AE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869AE"/>
    <w:rPr>
      <w:rFonts w:ascii="Calibri" w:hAnsi="Calibri" w:cs="Calibri"/>
      <w:i/>
      <w:iCs/>
      <w:color w:val="4F81BD" w:themeColor="accent1"/>
    </w:rPr>
  </w:style>
  <w:style w:type="paragraph" w:styleId="Lista">
    <w:name w:val="List"/>
    <w:basedOn w:val="Normal"/>
    <w:uiPriority w:val="99"/>
    <w:semiHidden/>
    <w:unhideWhenUsed/>
    <w:rsid w:val="001869AE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1869AE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1869AE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1869AE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1869AE"/>
    <w:pPr>
      <w:ind w:left="1800" w:hanging="360"/>
      <w:contextualSpacing/>
    </w:pPr>
  </w:style>
  <w:style w:type="paragraph" w:styleId="Listaconvietas">
    <w:name w:val="List Bullet"/>
    <w:basedOn w:val="Normal"/>
    <w:uiPriority w:val="99"/>
    <w:semiHidden/>
    <w:unhideWhenUsed/>
    <w:rsid w:val="001869AE"/>
    <w:pPr>
      <w:numPr>
        <w:numId w:val="20"/>
      </w:numPr>
      <w:contextualSpacing/>
    </w:pPr>
  </w:style>
  <w:style w:type="paragraph" w:styleId="Listaconvietas2">
    <w:name w:val="List Bullet 2"/>
    <w:basedOn w:val="Normal"/>
    <w:uiPriority w:val="99"/>
    <w:semiHidden/>
    <w:unhideWhenUsed/>
    <w:rsid w:val="001869AE"/>
    <w:pPr>
      <w:numPr>
        <w:numId w:val="21"/>
      </w:numPr>
      <w:contextualSpacing/>
    </w:pPr>
  </w:style>
  <w:style w:type="paragraph" w:styleId="Listaconvietas3">
    <w:name w:val="List Bullet 3"/>
    <w:basedOn w:val="Normal"/>
    <w:uiPriority w:val="99"/>
    <w:semiHidden/>
    <w:unhideWhenUsed/>
    <w:rsid w:val="001869AE"/>
    <w:pPr>
      <w:numPr>
        <w:numId w:val="22"/>
      </w:numPr>
      <w:contextualSpacing/>
    </w:pPr>
  </w:style>
  <w:style w:type="paragraph" w:styleId="Listaconvietas4">
    <w:name w:val="List Bullet 4"/>
    <w:basedOn w:val="Normal"/>
    <w:uiPriority w:val="99"/>
    <w:semiHidden/>
    <w:unhideWhenUsed/>
    <w:rsid w:val="001869AE"/>
    <w:pPr>
      <w:numPr>
        <w:numId w:val="23"/>
      </w:numPr>
      <w:contextualSpacing/>
    </w:pPr>
  </w:style>
  <w:style w:type="paragraph" w:styleId="Listaconvietas5">
    <w:name w:val="List Bullet 5"/>
    <w:basedOn w:val="Normal"/>
    <w:uiPriority w:val="99"/>
    <w:semiHidden/>
    <w:unhideWhenUsed/>
    <w:rsid w:val="001869AE"/>
    <w:pPr>
      <w:numPr>
        <w:numId w:val="24"/>
      </w:numPr>
      <w:contextualSpacing/>
    </w:pPr>
  </w:style>
  <w:style w:type="paragraph" w:styleId="Continuarlista">
    <w:name w:val="List Continue"/>
    <w:basedOn w:val="Normal"/>
    <w:uiPriority w:val="99"/>
    <w:semiHidden/>
    <w:unhideWhenUsed/>
    <w:rsid w:val="001869AE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1869AE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1869AE"/>
    <w:pPr>
      <w:spacing w:after="120"/>
      <w:ind w:left="1080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1869AE"/>
    <w:pPr>
      <w:spacing w:after="120"/>
      <w:ind w:left="1440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1869AE"/>
    <w:pPr>
      <w:spacing w:after="120"/>
      <w:ind w:left="1800"/>
      <w:contextualSpacing/>
    </w:pPr>
  </w:style>
  <w:style w:type="paragraph" w:styleId="Listaconnmeros">
    <w:name w:val="List Number"/>
    <w:basedOn w:val="Normal"/>
    <w:uiPriority w:val="99"/>
    <w:semiHidden/>
    <w:unhideWhenUsed/>
    <w:rsid w:val="001869AE"/>
    <w:pPr>
      <w:numPr>
        <w:numId w:val="25"/>
      </w:numPr>
      <w:contextualSpacing/>
    </w:pPr>
  </w:style>
  <w:style w:type="paragraph" w:styleId="Listaconnmeros2">
    <w:name w:val="List Number 2"/>
    <w:basedOn w:val="Normal"/>
    <w:uiPriority w:val="99"/>
    <w:semiHidden/>
    <w:unhideWhenUsed/>
    <w:rsid w:val="001869AE"/>
    <w:pPr>
      <w:numPr>
        <w:numId w:val="26"/>
      </w:numPr>
      <w:contextualSpacing/>
    </w:pPr>
  </w:style>
  <w:style w:type="paragraph" w:styleId="Listaconnmeros3">
    <w:name w:val="List Number 3"/>
    <w:basedOn w:val="Normal"/>
    <w:uiPriority w:val="99"/>
    <w:semiHidden/>
    <w:unhideWhenUsed/>
    <w:rsid w:val="001869AE"/>
    <w:pPr>
      <w:numPr>
        <w:numId w:val="27"/>
      </w:numPr>
      <w:contextualSpacing/>
    </w:pPr>
  </w:style>
  <w:style w:type="paragraph" w:styleId="Listaconnmeros4">
    <w:name w:val="List Number 4"/>
    <w:basedOn w:val="Normal"/>
    <w:uiPriority w:val="99"/>
    <w:semiHidden/>
    <w:unhideWhenUsed/>
    <w:rsid w:val="001869AE"/>
    <w:pPr>
      <w:numPr>
        <w:numId w:val="28"/>
      </w:numPr>
      <w:contextualSpacing/>
    </w:pPr>
  </w:style>
  <w:style w:type="paragraph" w:styleId="Listaconnmeros5">
    <w:name w:val="List Number 5"/>
    <w:basedOn w:val="Normal"/>
    <w:uiPriority w:val="99"/>
    <w:semiHidden/>
    <w:unhideWhenUsed/>
    <w:rsid w:val="001869AE"/>
    <w:pPr>
      <w:numPr>
        <w:numId w:val="29"/>
      </w:numPr>
      <w:contextualSpacing/>
    </w:pPr>
  </w:style>
  <w:style w:type="paragraph" w:styleId="Textomacro">
    <w:name w:val="macro"/>
    <w:link w:val="TextomacroCar"/>
    <w:uiPriority w:val="99"/>
    <w:semiHidden/>
    <w:unhideWhenUsed/>
    <w:rsid w:val="001869A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 w:cs="Calibri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1869AE"/>
    <w:rPr>
      <w:rFonts w:ascii="Consolas" w:hAnsi="Consolas" w:cs="Calibri"/>
      <w:sz w:val="20"/>
      <w:szCs w:val="20"/>
    </w:r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1869A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1869A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1869AE"/>
    <w:rPr>
      <w:rFonts w:ascii="Times New Roman" w:hAnsi="Times New Roman" w:cs="Times New Roman"/>
      <w:sz w:val="24"/>
      <w:szCs w:val="24"/>
    </w:rPr>
  </w:style>
  <w:style w:type="paragraph" w:styleId="Sangranormal">
    <w:name w:val="Normal Indent"/>
    <w:basedOn w:val="Normal"/>
    <w:uiPriority w:val="99"/>
    <w:semiHidden/>
    <w:unhideWhenUsed/>
    <w:rsid w:val="001869AE"/>
    <w:pPr>
      <w:ind w:left="720"/>
    </w:p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1869AE"/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1869AE"/>
    <w:rPr>
      <w:rFonts w:ascii="Calibri" w:hAnsi="Calibri" w:cs="Calibri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1869AE"/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1869AE"/>
    <w:rPr>
      <w:rFonts w:ascii="Consolas" w:hAnsi="Consolas" w:cs="Calibri"/>
      <w:sz w:val="21"/>
      <w:szCs w:val="21"/>
    </w:rPr>
  </w:style>
  <w:style w:type="paragraph" w:styleId="Cita">
    <w:name w:val="Quote"/>
    <w:basedOn w:val="Normal"/>
    <w:next w:val="Normal"/>
    <w:link w:val="CitaCar"/>
    <w:uiPriority w:val="29"/>
    <w:qFormat/>
    <w:rsid w:val="001869A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869AE"/>
    <w:rPr>
      <w:rFonts w:ascii="Calibri" w:hAnsi="Calibri" w:cs="Calibri"/>
      <w:i/>
      <w:iCs/>
      <w:color w:val="404040" w:themeColor="text1" w:themeTint="BF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1869AE"/>
  </w:style>
  <w:style w:type="character" w:customStyle="1" w:styleId="SaludoCar">
    <w:name w:val="Saludo Car"/>
    <w:basedOn w:val="Fuentedeprrafopredeter"/>
    <w:link w:val="Saludo"/>
    <w:uiPriority w:val="99"/>
    <w:semiHidden/>
    <w:rsid w:val="001869AE"/>
    <w:rPr>
      <w:rFonts w:ascii="Calibri" w:hAnsi="Calibri" w:cs="Calibri"/>
    </w:rPr>
  </w:style>
  <w:style w:type="paragraph" w:styleId="Firma">
    <w:name w:val="Signature"/>
    <w:basedOn w:val="Normal"/>
    <w:link w:val="FirmaCar"/>
    <w:uiPriority w:val="99"/>
    <w:semiHidden/>
    <w:unhideWhenUsed/>
    <w:rsid w:val="001869AE"/>
    <w:pPr>
      <w:ind w:left="4320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1869AE"/>
    <w:rPr>
      <w:rFonts w:ascii="Calibri" w:hAnsi="Calibri" w:cs="Calibri"/>
    </w:rPr>
  </w:style>
  <w:style w:type="paragraph" w:styleId="Subttulo">
    <w:name w:val="Subtitle"/>
    <w:basedOn w:val="Normal"/>
    <w:next w:val="Normal"/>
    <w:link w:val="SubttuloCar"/>
    <w:uiPriority w:val="11"/>
    <w:qFormat/>
    <w:rsid w:val="001869A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1869AE"/>
    <w:rPr>
      <w:rFonts w:eastAsiaTheme="minorEastAsia"/>
      <w:color w:val="5A5A5A" w:themeColor="text1" w:themeTint="A5"/>
      <w:spacing w:val="15"/>
    </w:rPr>
  </w:style>
  <w:style w:type="paragraph" w:styleId="Textoconsangra">
    <w:name w:val="table of authorities"/>
    <w:basedOn w:val="Normal"/>
    <w:next w:val="Normal"/>
    <w:uiPriority w:val="99"/>
    <w:semiHidden/>
    <w:unhideWhenUsed/>
    <w:rsid w:val="001869AE"/>
    <w:pPr>
      <w:ind w:left="220" w:hanging="220"/>
    </w:pPr>
  </w:style>
  <w:style w:type="paragraph" w:styleId="Tabladeilustraciones">
    <w:name w:val="table of figures"/>
    <w:basedOn w:val="Normal"/>
    <w:next w:val="Normal"/>
    <w:uiPriority w:val="99"/>
    <w:semiHidden/>
    <w:unhideWhenUsed/>
    <w:rsid w:val="001869AE"/>
  </w:style>
  <w:style w:type="paragraph" w:styleId="Ttulo">
    <w:name w:val="Title"/>
    <w:basedOn w:val="Normal"/>
    <w:next w:val="Normal"/>
    <w:link w:val="TtuloCar"/>
    <w:uiPriority w:val="10"/>
    <w:qFormat/>
    <w:rsid w:val="001869A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869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Encabezadodelista">
    <w:name w:val="toa heading"/>
    <w:basedOn w:val="Normal"/>
    <w:next w:val="Normal"/>
    <w:uiPriority w:val="99"/>
    <w:semiHidden/>
    <w:unhideWhenUsed/>
    <w:rsid w:val="001869A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1869AE"/>
    <w:pPr>
      <w:spacing w:after="100"/>
    </w:pPr>
  </w:style>
  <w:style w:type="paragraph" w:styleId="TDC2">
    <w:name w:val="toc 2"/>
    <w:basedOn w:val="Normal"/>
    <w:next w:val="Normal"/>
    <w:autoRedefine/>
    <w:uiPriority w:val="39"/>
    <w:semiHidden/>
    <w:unhideWhenUsed/>
    <w:rsid w:val="001869AE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semiHidden/>
    <w:unhideWhenUsed/>
    <w:rsid w:val="001869AE"/>
    <w:pPr>
      <w:spacing w:after="100"/>
      <w:ind w:left="440"/>
    </w:pPr>
  </w:style>
  <w:style w:type="paragraph" w:styleId="TDC4">
    <w:name w:val="toc 4"/>
    <w:basedOn w:val="Normal"/>
    <w:next w:val="Normal"/>
    <w:autoRedefine/>
    <w:uiPriority w:val="39"/>
    <w:semiHidden/>
    <w:unhideWhenUsed/>
    <w:rsid w:val="001869AE"/>
    <w:pPr>
      <w:spacing w:after="100"/>
      <w:ind w:left="660"/>
    </w:pPr>
  </w:style>
  <w:style w:type="paragraph" w:styleId="TDC5">
    <w:name w:val="toc 5"/>
    <w:basedOn w:val="Normal"/>
    <w:next w:val="Normal"/>
    <w:autoRedefine/>
    <w:uiPriority w:val="39"/>
    <w:semiHidden/>
    <w:unhideWhenUsed/>
    <w:rsid w:val="001869AE"/>
    <w:pPr>
      <w:spacing w:after="100"/>
      <w:ind w:left="880"/>
    </w:pPr>
  </w:style>
  <w:style w:type="paragraph" w:styleId="TDC6">
    <w:name w:val="toc 6"/>
    <w:basedOn w:val="Normal"/>
    <w:next w:val="Normal"/>
    <w:autoRedefine/>
    <w:uiPriority w:val="39"/>
    <w:semiHidden/>
    <w:unhideWhenUsed/>
    <w:rsid w:val="001869AE"/>
    <w:pPr>
      <w:spacing w:after="100"/>
      <w:ind w:left="1100"/>
    </w:pPr>
  </w:style>
  <w:style w:type="paragraph" w:styleId="TDC7">
    <w:name w:val="toc 7"/>
    <w:basedOn w:val="Normal"/>
    <w:next w:val="Normal"/>
    <w:autoRedefine/>
    <w:uiPriority w:val="39"/>
    <w:semiHidden/>
    <w:unhideWhenUsed/>
    <w:rsid w:val="001869AE"/>
    <w:pPr>
      <w:spacing w:after="100"/>
      <w:ind w:left="1320"/>
    </w:pPr>
  </w:style>
  <w:style w:type="paragraph" w:styleId="TDC8">
    <w:name w:val="toc 8"/>
    <w:basedOn w:val="Normal"/>
    <w:next w:val="Normal"/>
    <w:autoRedefine/>
    <w:uiPriority w:val="39"/>
    <w:semiHidden/>
    <w:unhideWhenUsed/>
    <w:rsid w:val="001869AE"/>
    <w:pPr>
      <w:spacing w:after="100"/>
      <w:ind w:left="1540"/>
    </w:pPr>
  </w:style>
  <w:style w:type="paragraph" w:styleId="TDC9">
    <w:name w:val="toc 9"/>
    <w:basedOn w:val="Normal"/>
    <w:next w:val="Normal"/>
    <w:autoRedefine/>
    <w:uiPriority w:val="39"/>
    <w:semiHidden/>
    <w:unhideWhenUsed/>
    <w:rsid w:val="001869AE"/>
    <w:pPr>
      <w:spacing w:after="100"/>
      <w:ind w:left="1760"/>
    </w:pPr>
  </w:style>
  <w:style w:type="paragraph" w:styleId="TtuloTDC">
    <w:name w:val="TOC Heading"/>
    <w:basedOn w:val="Ttulo1"/>
    <w:next w:val="Normal"/>
    <w:uiPriority w:val="39"/>
    <w:semiHidden/>
    <w:unhideWhenUsed/>
    <w:qFormat/>
    <w:rsid w:val="001869AE"/>
    <w:pPr>
      <w:spacing w:before="240"/>
      <w:outlineLvl w:val="9"/>
    </w:pPr>
    <w:rPr>
      <w:b w:val="0"/>
      <w:bCs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images.google.com.do/imgres?imgurl=http://upload.wikimedia.org/wikipedia/commons/4/43/Escudo_dominicano.jpg&amp;imgrefurl=http://www.brujula.net/wiki/Rep%C3%BAblica_Dominicana.html&amp;h=150&amp;w=150&amp;sz=47&amp;tbnid=py26RHudB0EJ:&amp;tbnh=90&amp;tbnw=90&amp;hl=es&amp;start=1&amp;prev=/images?q=Escudo+Dominicana&amp;svnum=10&amp;hl=es&amp;lr=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61F9534A0C3964480EE09E9FE58FF7A" ma:contentTypeVersion="8" ma:contentTypeDescription="Crear nuevo documento." ma:contentTypeScope="" ma:versionID="3a96aa26d1feff4b24251d6fac6355f4">
  <xsd:schema xmlns:xsd="http://www.w3.org/2001/XMLSchema" xmlns:xs="http://www.w3.org/2001/XMLSchema" xmlns:p="http://schemas.microsoft.com/office/2006/metadata/properties" xmlns:ns3="3c98ddb9-90c0-48ef-9243-c22aa00422d8" targetNamespace="http://schemas.microsoft.com/office/2006/metadata/properties" ma:root="true" ma:fieldsID="b86131cad7781c122111fc4c7b8fc23c" ns3:_="">
    <xsd:import namespace="3c98ddb9-90c0-48ef-9243-c22aa00422d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8ddb9-90c0-48ef-9243-c22aa00422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EAC317-0E82-4CB3-9720-56B7DAD1FEAD}">
  <ds:schemaRefs>
    <ds:schemaRef ds:uri="3c98ddb9-90c0-48ef-9243-c22aa00422d8"/>
    <ds:schemaRef ds:uri="http://schemas.microsoft.com/office/2006/documentManagement/types"/>
    <ds:schemaRef ds:uri="http://purl.org/dc/dcmitype/"/>
    <ds:schemaRef ds:uri="http://www.w3.org/XML/1998/namespace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32CEA433-F56F-4EC9-9D62-C9ABC4C2DB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98ddb9-90c0-48ef-9243-c22aa00422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22037B-24BE-4F18-86E9-2BF9A649BDD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A89B12-2B4F-4265-B9A8-0211A0345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203</Words>
  <Characters>1327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Autoridad Nacional de Asuntos Maritimos (ANAMAR)</Company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Yamilet Reyes Rodriguez</dc:creator>
  <cp:lastModifiedBy>Yamilet Reyes Rodriguez</cp:lastModifiedBy>
  <cp:revision>7</cp:revision>
  <cp:lastPrinted>2025-02-04T19:05:00Z</cp:lastPrinted>
  <dcterms:created xsi:type="dcterms:W3CDTF">2024-12-05T14:27:00Z</dcterms:created>
  <dcterms:modified xsi:type="dcterms:W3CDTF">2025-02-04T19:05:00Z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0x010100861F9534A0C3964480EE09E9FE58FF7A</vt:lpwstr>
  </property>
</Properties>
</file>